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4D63A0" w14:textId="06AD5520" w:rsidR="00C75251" w:rsidRPr="00C75251" w:rsidRDefault="00C75251" w:rsidP="0704E6E1">
      <w:pPr>
        <w:shd w:val="clear" w:color="auto" w:fill="FFFFFF" w:themeFill="background1"/>
        <w:spacing w:after="90" w:line="240" w:lineRule="atLeast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942D19"/>
          <w:kern w:val="36"/>
          <w:sz w:val="32"/>
          <w:szCs w:val="32"/>
          <w:lang w:eastAsia="sk-SK"/>
        </w:rPr>
      </w:pPr>
      <w:r w:rsidRPr="00C75251">
        <w:rPr>
          <w:rFonts w:ascii="Arial" w:eastAsia="Times New Roman" w:hAnsi="Arial" w:cs="Arial"/>
          <w:b/>
          <w:bCs/>
          <w:color w:val="942D19"/>
          <w:kern w:val="36"/>
          <w:sz w:val="32"/>
          <w:szCs w:val="32"/>
          <w:lang w:eastAsia="sk-SK"/>
        </w:rPr>
        <w:t>Vol</w:t>
      </w:r>
      <w:r w:rsidR="003B7F93">
        <w:rPr>
          <w:rFonts w:ascii="Arial" w:eastAsia="Times New Roman" w:hAnsi="Arial" w:cs="Arial"/>
          <w:b/>
          <w:bCs/>
          <w:color w:val="942D19"/>
          <w:kern w:val="36"/>
          <w:sz w:val="32"/>
          <w:szCs w:val="32"/>
          <w:lang w:eastAsia="sk-SK"/>
        </w:rPr>
        <w:t>iteľné predmety pre šk. rok 202</w:t>
      </w:r>
      <w:r w:rsidR="00201497">
        <w:rPr>
          <w:rFonts w:ascii="Arial" w:eastAsia="Times New Roman" w:hAnsi="Arial" w:cs="Arial"/>
          <w:b/>
          <w:bCs/>
          <w:color w:val="942D19"/>
          <w:kern w:val="36"/>
          <w:sz w:val="32"/>
          <w:szCs w:val="32"/>
          <w:lang w:eastAsia="sk-SK"/>
        </w:rPr>
        <w:t>7</w:t>
      </w:r>
      <w:r w:rsidR="003B7F93">
        <w:rPr>
          <w:rFonts w:ascii="Arial" w:eastAsia="Times New Roman" w:hAnsi="Arial" w:cs="Arial"/>
          <w:b/>
          <w:bCs/>
          <w:color w:val="942D19"/>
          <w:kern w:val="36"/>
          <w:sz w:val="32"/>
          <w:szCs w:val="32"/>
          <w:lang w:eastAsia="sk-SK"/>
        </w:rPr>
        <w:t>/2</w:t>
      </w:r>
      <w:r w:rsidR="00201497">
        <w:rPr>
          <w:rFonts w:ascii="Arial" w:eastAsia="Times New Roman" w:hAnsi="Arial" w:cs="Arial"/>
          <w:b/>
          <w:bCs/>
          <w:color w:val="942D19"/>
          <w:kern w:val="36"/>
          <w:sz w:val="32"/>
          <w:szCs w:val="32"/>
          <w:lang w:eastAsia="sk-SK"/>
        </w:rPr>
        <w:t>8</w:t>
      </w:r>
    </w:p>
    <w:p w14:paraId="2CAAEC9F" w14:textId="77777777" w:rsidR="00C75251" w:rsidRPr="00C75251" w:rsidRDefault="00202194" w:rsidP="0026582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sk-SK"/>
        </w:rPr>
      </w:pPr>
      <w:r w:rsidRPr="009F52D9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sk-SK"/>
        </w:rPr>
        <w:t xml:space="preserve">     Pre výber </w:t>
      </w:r>
      <w:r w:rsidR="00C75251" w:rsidRPr="00C75251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sk-SK"/>
        </w:rPr>
        <w:t>voliteľných predmetov</w:t>
      </w:r>
      <w:r w:rsidR="00C75251" w:rsidRPr="00C75251">
        <w:rPr>
          <w:rFonts w:ascii="Times New Roman" w:eastAsia="Times New Roman" w:hAnsi="Times New Roman" w:cs="Times New Roman"/>
          <w:color w:val="000000"/>
          <w:lang w:eastAsia="sk-SK"/>
        </w:rPr>
        <w:t> sú v súlade s platným školským vzdelávacím programom rezervované voliteľné hodiny nasledovným spôsobom:</w:t>
      </w:r>
    </w:p>
    <w:p w14:paraId="529409AB" w14:textId="3E5D9EE3" w:rsidR="00C75251" w:rsidRPr="00C75251" w:rsidRDefault="00C75251" w:rsidP="0026582E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sk-SK"/>
        </w:rPr>
      </w:pPr>
      <w:r w:rsidRPr="00C75251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sk-SK"/>
        </w:rPr>
        <w:t>do 3. ročníka štvorročného štúdia a do 7. ročníka</w:t>
      </w:r>
      <w:r w:rsidRPr="00C75251">
        <w:rPr>
          <w:rFonts w:ascii="Times New Roman" w:eastAsia="Times New Roman" w:hAnsi="Times New Roman" w:cs="Times New Roman"/>
          <w:color w:val="000000"/>
          <w:lang w:eastAsia="sk-SK"/>
        </w:rPr>
        <w:t>  </w:t>
      </w:r>
      <w:r w:rsidRPr="00C75251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sk-SK"/>
        </w:rPr>
        <w:t>osemročného štúdia</w:t>
      </w:r>
      <w:r w:rsidR="00C06E10">
        <w:rPr>
          <w:rFonts w:ascii="Times New Roman" w:eastAsia="Times New Roman" w:hAnsi="Times New Roman" w:cs="Times New Roman"/>
          <w:color w:val="000000"/>
          <w:lang w:eastAsia="sk-SK"/>
        </w:rPr>
        <w:t> si žiaci</w:t>
      </w:r>
      <w:r w:rsidR="00202194" w:rsidRPr="009F52D9">
        <w:rPr>
          <w:rFonts w:ascii="Times New Roman" w:eastAsia="Times New Roman" w:hAnsi="Times New Roman" w:cs="Times New Roman"/>
          <w:color w:val="000000"/>
          <w:lang w:eastAsia="sk-SK"/>
        </w:rPr>
        <w:t xml:space="preserve"> 2. ročníka štvorročného štúdia a žiaci 6. ročníka osemročného štúria </w:t>
      </w:r>
      <w:r w:rsidRPr="00C75251">
        <w:rPr>
          <w:rFonts w:ascii="Times New Roman" w:eastAsia="Times New Roman" w:hAnsi="Times New Roman" w:cs="Times New Roman"/>
          <w:color w:val="000000"/>
          <w:lang w:eastAsia="sk-SK"/>
        </w:rPr>
        <w:t xml:space="preserve"> z ponuky voliteľných predmetov vyberajú </w:t>
      </w:r>
      <w:r w:rsidR="00201497" w:rsidRPr="00201497">
        <w:rPr>
          <w:rFonts w:ascii="Times New Roman" w:eastAsia="Times New Roman" w:hAnsi="Times New Roman" w:cs="Times New Roman"/>
          <w:b/>
          <w:color w:val="000000"/>
          <w:lang w:eastAsia="sk-SK"/>
        </w:rPr>
        <w:t>2</w:t>
      </w:r>
      <w:r w:rsidRPr="00C75251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sk-SK"/>
        </w:rPr>
        <w:t xml:space="preserve"> voliteľn</w:t>
      </w:r>
      <w:r w:rsidR="0020149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sk-SK"/>
        </w:rPr>
        <w:t>é</w:t>
      </w:r>
      <w:r w:rsidRPr="00C75251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sk-SK"/>
        </w:rPr>
        <w:t xml:space="preserve"> predmet</w:t>
      </w:r>
      <w:r w:rsidR="0020149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sk-SK"/>
        </w:rPr>
        <w:t>y</w:t>
      </w:r>
      <w:r w:rsidRPr="00C75251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sk-SK"/>
        </w:rPr>
        <w:t xml:space="preserve"> s dvojhodinovou týždennou dotáciou</w:t>
      </w:r>
      <w:r w:rsidRPr="00C75251">
        <w:rPr>
          <w:rFonts w:ascii="Times New Roman" w:eastAsia="Times New Roman" w:hAnsi="Times New Roman" w:cs="Times New Roman"/>
          <w:color w:val="000000"/>
          <w:lang w:eastAsia="sk-SK"/>
        </w:rPr>
        <w:t>,</w:t>
      </w:r>
    </w:p>
    <w:p w14:paraId="4FA210EA" w14:textId="77777777" w:rsidR="00202194" w:rsidRPr="009F52D9" w:rsidRDefault="00C75251" w:rsidP="0026582E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sk-SK"/>
        </w:rPr>
      </w:pPr>
      <w:r w:rsidRPr="00C75251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sk-SK"/>
        </w:rPr>
        <w:t>do 4. ročníka štvorročného štúdia a do 8. ročníka osemročného štúdia </w:t>
      </w:r>
      <w:r w:rsidRPr="00C75251">
        <w:rPr>
          <w:rFonts w:ascii="Times New Roman" w:eastAsia="Times New Roman" w:hAnsi="Times New Roman" w:cs="Times New Roman"/>
          <w:color w:val="000000"/>
          <w:lang w:eastAsia="sk-SK"/>
        </w:rPr>
        <w:t xml:space="preserve">si žiaci </w:t>
      </w:r>
      <w:r w:rsidR="00202194" w:rsidRPr="009F52D9">
        <w:rPr>
          <w:rFonts w:ascii="Times New Roman" w:eastAsia="Times New Roman" w:hAnsi="Times New Roman" w:cs="Times New Roman"/>
          <w:color w:val="000000"/>
          <w:lang w:eastAsia="sk-SK"/>
        </w:rPr>
        <w:t xml:space="preserve">3. ročníka štvorročného štúdia a žiaci 7.  ročníka osemročného štúdia </w:t>
      </w:r>
      <w:r w:rsidRPr="00C75251">
        <w:rPr>
          <w:rFonts w:ascii="Times New Roman" w:eastAsia="Times New Roman" w:hAnsi="Times New Roman" w:cs="Times New Roman"/>
          <w:color w:val="000000"/>
          <w:lang w:eastAsia="sk-SK"/>
        </w:rPr>
        <w:t>z ponuky voliteľných predmetov vyberajú </w:t>
      </w:r>
      <w:r w:rsidR="00202194" w:rsidRPr="009F52D9">
        <w:rPr>
          <w:rFonts w:ascii="Times New Roman" w:eastAsia="Times New Roman" w:hAnsi="Times New Roman" w:cs="Times New Roman"/>
          <w:color w:val="000000"/>
          <w:lang w:eastAsia="sk-SK"/>
        </w:rPr>
        <w:t xml:space="preserve">voliteľné predmety  v rozsahu </w:t>
      </w:r>
      <w:r w:rsidR="00202194" w:rsidRPr="00C57A32">
        <w:rPr>
          <w:rFonts w:ascii="Times New Roman" w:eastAsia="Times New Roman" w:hAnsi="Times New Roman" w:cs="Times New Roman"/>
          <w:b/>
          <w:color w:val="000000"/>
          <w:lang w:eastAsia="sk-SK"/>
        </w:rPr>
        <w:t>14 hodín za týždeň.</w:t>
      </w:r>
    </w:p>
    <w:p w14:paraId="672A6659" w14:textId="77777777" w:rsidR="00202194" w:rsidRPr="009F52D9" w:rsidRDefault="00202194" w:rsidP="0026582E">
      <w:pPr>
        <w:shd w:val="clear" w:color="auto" w:fill="FFFFFF"/>
        <w:spacing w:after="0" w:line="240" w:lineRule="auto"/>
        <w:ind w:left="15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sk-SK"/>
        </w:rPr>
      </w:pPr>
    </w:p>
    <w:p w14:paraId="029132F3" w14:textId="77777777" w:rsidR="00C75251" w:rsidRPr="00C75251" w:rsidRDefault="00C75251" w:rsidP="0026582E">
      <w:pPr>
        <w:shd w:val="clear" w:color="auto" w:fill="FFFFFF"/>
        <w:spacing w:after="0" w:line="240" w:lineRule="auto"/>
        <w:ind w:left="15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sk-SK"/>
        </w:rPr>
      </w:pPr>
      <w:r w:rsidRPr="00C75251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sk-SK"/>
        </w:rPr>
        <w:t>POKYNY PRE ŽIAKOV</w:t>
      </w:r>
    </w:p>
    <w:p w14:paraId="29A7DF94" w14:textId="77777777" w:rsidR="00C75251" w:rsidRPr="00C75251" w:rsidRDefault="00C75251" w:rsidP="0026582E">
      <w:pPr>
        <w:numPr>
          <w:ilvl w:val="0"/>
          <w:numId w:val="2"/>
        </w:numPr>
        <w:shd w:val="clear" w:color="auto" w:fill="FFFFFF"/>
        <w:spacing w:after="0" w:line="240" w:lineRule="auto"/>
        <w:ind w:left="375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sk-SK"/>
        </w:rPr>
      </w:pPr>
      <w:r w:rsidRPr="00C75251">
        <w:rPr>
          <w:rFonts w:ascii="Times New Roman" w:eastAsia="Times New Roman" w:hAnsi="Times New Roman" w:cs="Times New Roman"/>
          <w:color w:val="000000"/>
          <w:lang w:eastAsia="sk-SK"/>
        </w:rPr>
        <w:t>Žiaci si môžu vybrať voliteľné predmety iba z ponuky, ktorá je oficiálne schválená riaditeľ</w:t>
      </w:r>
      <w:r w:rsidR="00C57A32">
        <w:rPr>
          <w:rFonts w:ascii="Times New Roman" w:eastAsia="Times New Roman" w:hAnsi="Times New Roman" w:cs="Times New Roman"/>
          <w:color w:val="000000"/>
          <w:lang w:eastAsia="sk-SK"/>
        </w:rPr>
        <w:t>kou</w:t>
      </w:r>
      <w:r w:rsidRPr="00C75251">
        <w:rPr>
          <w:rFonts w:ascii="Times New Roman" w:eastAsia="Times New Roman" w:hAnsi="Times New Roman" w:cs="Times New Roman"/>
          <w:color w:val="000000"/>
          <w:lang w:eastAsia="sk-SK"/>
        </w:rPr>
        <w:t xml:space="preserve"> školy a ktorá bola vypracovaná na základe návrhov jednotlivých predmetových komisií. </w:t>
      </w:r>
    </w:p>
    <w:p w14:paraId="5F45E428" w14:textId="77777777" w:rsidR="00C75251" w:rsidRPr="00C75251" w:rsidRDefault="00C75251" w:rsidP="0026582E">
      <w:pPr>
        <w:numPr>
          <w:ilvl w:val="0"/>
          <w:numId w:val="2"/>
        </w:numPr>
        <w:shd w:val="clear" w:color="auto" w:fill="FFFFFF"/>
        <w:spacing w:after="0" w:line="240" w:lineRule="auto"/>
        <w:ind w:left="375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sk-SK"/>
        </w:rPr>
      </w:pPr>
      <w:r w:rsidRPr="00C75251">
        <w:rPr>
          <w:rFonts w:ascii="Times New Roman" w:eastAsia="Times New Roman" w:hAnsi="Times New Roman" w:cs="Times New Roman"/>
          <w:color w:val="000000"/>
          <w:lang w:eastAsia="sk-SK"/>
        </w:rPr>
        <w:t>Žiaci 2. ročníka štvorročného štúdia a 6. ročníka osemročného štúdia si vyberajú z ponuky voliteľných predmetov pre 3. ročník štvorročného štúdia a 7. ročník osemročného štúdia (viď TABUĽKA I).</w:t>
      </w:r>
    </w:p>
    <w:p w14:paraId="42685119" w14:textId="77777777" w:rsidR="00C75251" w:rsidRPr="00C75251" w:rsidRDefault="00C75251" w:rsidP="0026582E">
      <w:pPr>
        <w:numPr>
          <w:ilvl w:val="0"/>
          <w:numId w:val="2"/>
        </w:numPr>
        <w:shd w:val="clear" w:color="auto" w:fill="FFFFFF"/>
        <w:spacing w:after="0" w:line="240" w:lineRule="auto"/>
        <w:ind w:left="375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sk-SK"/>
        </w:rPr>
      </w:pPr>
      <w:r w:rsidRPr="00C75251">
        <w:rPr>
          <w:rFonts w:ascii="Times New Roman" w:eastAsia="Times New Roman" w:hAnsi="Times New Roman" w:cs="Times New Roman"/>
          <w:color w:val="000000"/>
          <w:lang w:eastAsia="sk-SK"/>
        </w:rPr>
        <w:t>Žiaci 3. ročníka štvorročného štúdia a 7. ročníka osemročného štúdia si vyberajú z ponuky voliteľných predmetov pre 4. ročník štvorročného štúdia 8. ročník osemročného štúdia (viď TABUĽKA II).</w:t>
      </w:r>
    </w:p>
    <w:p w14:paraId="4DFCB293" w14:textId="77777777" w:rsidR="00C75251" w:rsidRPr="00C75251" w:rsidRDefault="00202194" w:rsidP="0026582E">
      <w:pPr>
        <w:numPr>
          <w:ilvl w:val="0"/>
          <w:numId w:val="2"/>
        </w:numPr>
        <w:shd w:val="clear" w:color="auto" w:fill="FFFFFF"/>
        <w:spacing w:after="0" w:line="240" w:lineRule="auto"/>
        <w:ind w:left="375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sk-SK"/>
        </w:rPr>
      </w:pPr>
      <w:r w:rsidRPr="009F52D9">
        <w:rPr>
          <w:rFonts w:ascii="Times New Roman" w:eastAsia="Times New Roman" w:hAnsi="Times New Roman" w:cs="Times New Roman"/>
          <w:color w:val="000000"/>
          <w:lang w:eastAsia="sk-SK"/>
        </w:rPr>
        <w:t xml:space="preserve">Všetky </w:t>
      </w:r>
      <w:r w:rsidR="00C06E10">
        <w:rPr>
          <w:rFonts w:ascii="Times New Roman" w:eastAsia="Times New Roman" w:hAnsi="Times New Roman" w:cs="Times New Roman"/>
          <w:color w:val="000000"/>
          <w:lang w:eastAsia="sk-SK"/>
        </w:rPr>
        <w:t xml:space="preserve">voliteľné </w:t>
      </w:r>
      <w:r w:rsidRPr="009F52D9">
        <w:rPr>
          <w:rFonts w:ascii="Times New Roman" w:eastAsia="Times New Roman" w:hAnsi="Times New Roman" w:cs="Times New Roman"/>
          <w:color w:val="000000"/>
          <w:lang w:eastAsia="sk-SK"/>
        </w:rPr>
        <w:t>predmety sú klasifikované.</w:t>
      </w:r>
    </w:p>
    <w:p w14:paraId="7020B171" w14:textId="77777777" w:rsidR="00C75251" w:rsidRPr="00C75251" w:rsidRDefault="00C75251" w:rsidP="0026582E">
      <w:pPr>
        <w:numPr>
          <w:ilvl w:val="0"/>
          <w:numId w:val="2"/>
        </w:numPr>
        <w:shd w:val="clear" w:color="auto" w:fill="FFFFFF"/>
        <w:spacing w:after="0" w:line="240" w:lineRule="auto"/>
        <w:ind w:left="375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sk-SK"/>
        </w:rPr>
      </w:pPr>
      <w:r w:rsidRPr="00C75251">
        <w:rPr>
          <w:rFonts w:ascii="Times New Roman" w:eastAsia="Times New Roman" w:hAnsi="Times New Roman" w:cs="Times New Roman"/>
          <w:color w:val="000000"/>
          <w:lang w:eastAsia="sk-SK"/>
        </w:rPr>
        <w:t>Výber voliteľného predmetu je záväzný na celý školský rok, t. j. nemožno ho v priebehu školského roka meniť.</w:t>
      </w:r>
    </w:p>
    <w:p w14:paraId="52E15813" w14:textId="77777777" w:rsidR="00C75251" w:rsidRPr="00C75251" w:rsidRDefault="00C75251" w:rsidP="0026582E">
      <w:pPr>
        <w:numPr>
          <w:ilvl w:val="0"/>
          <w:numId w:val="2"/>
        </w:numPr>
        <w:shd w:val="clear" w:color="auto" w:fill="FFFFFF"/>
        <w:spacing w:after="0" w:line="240" w:lineRule="auto"/>
        <w:ind w:left="375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sk-SK"/>
        </w:rPr>
      </w:pPr>
      <w:r w:rsidRPr="00C75251">
        <w:rPr>
          <w:rFonts w:ascii="Times New Roman" w:eastAsia="Times New Roman" w:hAnsi="Times New Roman" w:cs="Times New Roman"/>
          <w:color w:val="000000"/>
          <w:lang w:eastAsia="sk-SK"/>
        </w:rPr>
        <w:t xml:space="preserve">Štúdium voliteľného predmetu možno po ukončení 3. ročníka </w:t>
      </w:r>
      <w:r w:rsidR="00C06E10">
        <w:rPr>
          <w:rFonts w:ascii="Times New Roman" w:eastAsia="Times New Roman" w:hAnsi="Times New Roman" w:cs="Times New Roman"/>
          <w:color w:val="000000"/>
          <w:lang w:eastAsia="sk-SK"/>
        </w:rPr>
        <w:t>/</w:t>
      </w:r>
      <w:r w:rsidRPr="00C75251">
        <w:rPr>
          <w:rFonts w:ascii="Times New Roman" w:eastAsia="Times New Roman" w:hAnsi="Times New Roman" w:cs="Times New Roman"/>
          <w:color w:val="000000"/>
          <w:lang w:eastAsia="sk-SK"/>
        </w:rPr>
        <w:t> 7. ročníka prerušiť, t. j. nie je podmienkou, že v ňom musí žiak povinne pokračovať v 4. ročníku / 8. ročníku.</w:t>
      </w:r>
    </w:p>
    <w:p w14:paraId="1E561EFB" w14:textId="77777777" w:rsidR="00C75251" w:rsidRPr="00C75251" w:rsidRDefault="00C75251" w:rsidP="0026582E">
      <w:pPr>
        <w:numPr>
          <w:ilvl w:val="0"/>
          <w:numId w:val="2"/>
        </w:numPr>
        <w:shd w:val="clear" w:color="auto" w:fill="FFFFFF"/>
        <w:spacing w:after="0" w:line="240" w:lineRule="auto"/>
        <w:ind w:left="375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sk-SK"/>
        </w:rPr>
      </w:pPr>
      <w:r w:rsidRPr="00C75251">
        <w:rPr>
          <w:rFonts w:ascii="Times New Roman" w:eastAsia="Times New Roman" w:hAnsi="Times New Roman" w:cs="Times New Roman"/>
          <w:color w:val="000000"/>
          <w:lang w:eastAsia="sk-SK"/>
        </w:rPr>
        <w:t>Aby sa mohol voliteľný predmet v danom školskom roku otvoriť, musí si ho vybrať minimálne 12 žiakov z ročníka. Výnimky v počte žiakov na danom voliteľnom predmete schvaľuje riaditeľ</w:t>
      </w:r>
      <w:r w:rsidR="00202194" w:rsidRPr="009F52D9">
        <w:rPr>
          <w:rFonts w:ascii="Times New Roman" w:eastAsia="Times New Roman" w:hAnsi="Times New Roman" w:cs="Times New Roman"/>
          <w:color w:val="000000"/>
          <w:lang w:eastAsia="sk-SK"/>
        </w:rPr>
        <w:t>ka</w:t>
      </w:r>
      <w:r w:rsidRPr="00C75251">
        <w:rPr>
          <w:rFonts w:ascii="Times New Roman" w:eastAsia="Times New Roman" w:hAnsi="Times New Roman" w:cs="Times New Roman"/>
          <w:color w:val="000000"/>
          <w:lang w:eastAsia="sk-SK"/>
        </w:rPr>
        <w:t xml:space="preserve"> školy.</w:t>
      </w:r>
    </w:p>
    <w:p w14:paraId="76649466" w14:textId="77777777" w:rsidR="00202194" w:rsidRPr="009F52D9" w:rsidRDefault="00C75251" w:rsidP="0026582E">
      <w:pPr>
        <w:numPr>
          <w:ilvl w:val="0"/>
          <w:numId w:val="2"/>
        </w:numPr>
        <w:shd w:val="clear" w:color="auto" w:fill="FFFFFF"/>
        <w:spacing w:after="0" w:line="240" w:lineRule="auto"/>
        <w:ind w:left="375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sk-SK"/>
        </w:rPr>
      </w:pPr>
      <w:r w:rsidRPr="00C75251">
        <w:rPr>
          <w:rFonts w:ascii="Times New Roman" w:eastAsia="Times New Roman" w:hAnsi="Times New Roman" w:cs="Times New Roman"/>
          <w:color w:val="000000"/>
          <w:lang w:eastAsia="sk-SK"/>
        </w:rPr>
        <w:t>Pri výbere voliteľných predmetov treba zohľadňovať aj to, z čoho chcú žiaci maturovať a na aký typ vysokej školy sa plánujú prihlásiť. V zmysle vyhlášky Ministerstva školstva, vedy, výskumu a športu SR č. 2</w:t>
      </w:r>
      <w:r w:rsidR="00D93E8F">
        <w:rPr>
          <w:rFonts w:ascii="Times New Roman" w:eastAsia="Times New Roman" w:hAnsi="Times New Roman" w:cs="Times New Roman"/>
          <w:color w:val="000000"/>
          <w:lang w:eastAsia="sk-SK"/>
        </w:rPr>
        <w:t xml:space="preserve">24/2022 </w:t>
      </w:r>
      <w:r w:rsidRPr="00C75251">
        <w:rPr>
          <w:rFonts w:ascii="Times New Roman" w:eastAsia="Times New Roman" w:hAnsi="Times New Roman" w:cs="Times New Roman"/>
          <w:color w:val="000000"/>
          <w:lang w:eastAsia="sk-SK"/>
        </w:rPr>
        <w:t xml:space="preserve"> Z. z. o</w:t>
      </w:r>
      <w:r w:rsidR="00D93E8F">
        <w:rPr>
          <w:rFonts w:ascii="Times New Roman" w:eastAsia="Times New Roman" w:hAnsi="Times New Roman" w:cs="Times New Roman"/>
          <w:color w:val="000000"/>
          <w:lang w:eastAsia="sk-SK"/>
        </w:rPr>
        <w:t> strednej škole</w:t>
      </w:r>
      <w:r w:rsidRPr="00C75251">
        <w:rPr>
          <w:rFonts w:ascii="Times New Roman" w:eastAsia="Times New Roman" w:hAnsi="Times New Roman" w:cs="Times New Roman"/>
          <w:color w:val="000000"/>
          <w:lang w:eastAsia="sk-SK"/>
        </w:rPr>
        <w:t xml:space="preserve">, maturuje žiak gymnázia povinne zo štyroch predmetov, pričom ich skladba je nasledovná – </w:t>
      </w:r>
    </w:p>
    <w:p w14:paraId="6601626D" w14:textId="77777777" w:rsidR="00202194" w:rsidRPr="009F52D9" w:rsidRDefault="00C75251" w:rsidP="0026582E">
      <w:pPr>
        <w:pStyle w:val="Odsekzoznamu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sk-SK"/>
        </w:rPr>
      </w:pPr>
      <w:r w:rsidRPr="009F52D9">
        <w:rPr>
          <w:rFonts w:ascii="Times New Roman" w:eastAsia="Times New Roman" w:hAnsi="Times New Roman" w:cs="Times New Roman"/>
          <w:color w:val="000000"/>
          <w:lang w:eastAsia="sk-SK"/>
        </w:rPr>
        <w:t xml:space="preserve">slovenský jazyk a literatúra, </w:t>
      </w:r>
    </w:p>
    <w:p w14:paraId="2B0D0A15" w14:textId="77777777" w:rsidR="00202194" w:rsidRPr="009F52D9" w:rsidRDefault="00C75251" w:rsidP="0026582E">
      <w:pPr>
        <w:pStyle w:val="Odsekzoznamu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sk-SK"/>
        </w:rPr>
      </w:pPr>
      <w:r w:rsidRPr="009F52D9">
        <w:rPr>
          <w:rFonts w:ascii="Times New Roman" w:eastAsia="Times New Roman" w:hAnsi="Times New Roman" w:cs="Times New Roman"/>
          <w:color w:val="000000"/>
          <w:lang w:eastAsia="sk-SK"/>
        </w:rPr>
        <w:t>povinný predmet zo skupiny predmetov cudzí jazyk</w:t>
      </w:r>
      <w:r w:rsidR="00202194" w:rsidRPr="009F52D9">
        <w:rPr>
          <w:rFonts w:ascii="Times New Roman" w:eastAsia="Times New Roman" w:hAnsi="Times New Roman" w:cs="Times New Roman"/>
          <w:color w:val="000000"/>
          <w:lang w:eastAsia="sk-SK"/>
        </w:rPr>
        <w:t xml:space="preserve"> – úroveň B2</w:t>
      </w:r>
    </w:p>
    <w:p w14:paraId="40DECB01" w14:textId="77777777" w:rsidR="00202194" w:rsidRPr="009F52D9" w:rsidRDefault="00D93E8F" w:rsidP="0026582E">
      <w:pPr>
        <w:pStyle w:val="Odsekzoznamu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sk-SK"/>
        </w:rPr>
      </w:pPr>
      <w:r>
        <w:rPr>
          <w:rFonts w:ascii="Times New Roman" w:eastAsia="Times New Roman" w:hAnsi="Times New Roman" w:cs="Times New Roman"/>
          <w:color w:val="000000"/>
          <w:lang w:eastAsia="sk-SK"/>
        </w:rPr>
        <w:t>dva voliteľné predm</w:t>
      </w:r>
      <w:r w:rsidR="00CF6E2A">
        <w:rPr>
          <w:rFonts w:ascii="Times New Roman" w:eastAsia="Times New Roman" w:hAnsi="Times New Roman" w:cs="Times New Roman"/>
          <w:color w:val="000000"/>
          <w:lang w:eastAsia="sk-SK"/>
        </w:rPr>
        <w:t>e</w:t>
      </w:r>
      <w:r>
        <w:rPr>
          <w:rFonts w:ascii="Times New Roman" w:eastAsia="Times New Roman" w:hAnsi="Times New Roman" w:cs="Times New Roman"/>
          <w:color w:val="000000"/>
          <w:lang w:eastAsia="sk-SK"/>
        </w:rPr>
        <w:t>ty.</w:t>
      </w:r>
    </w:p>
    <w:p w14:paraId="50C15F2F" w14:textId="77777777" w:rsidR="00C75251" w:rsidRPr="009F52D9" w:rsidRDefault="00D93E8F" w:rsidP="00314583">
      <w:pPr>
        <w:pStyle w:val="Odsekzoznamu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sk-SK"/>
        </w:rPr>
      </w:pPr>
      <w:bookmarkStart w:id="0" w:name="_GoBack"/>
      <w:r>
        <w:rPr>
          <w:rFonts w:ascii="Times New Roman" w:eastAsia="Times New Roman" w:hAnsi="Times New Roman" w:cs="Times New Roman"/>
          <w:color w:val="000000"/>
          <w:lang w:eastAsia="sk-SK"/>
        </w:rPr>
        <w:lastRenderedPageBreak/>
        <w:t xml:space="preserve">jedným z voliteľných predmetov musí byť predmet, v ktorom mal žiak súčet </w:t>
      </w:r>
      <w:bookmarkEnd w:id="0"/>
      <w:r>
        <w:rPr>
          <w:rFonts w:ascii="Times New Roman" w:eastAsia="Times New Roman" w:hAnsi="Times New Roman" w:cs="Times New Roman"/>
          <w:color w:val="000000"/>
          <w:lang w:eastAsia="sk-SK"/>
        </w:rPr>
        <w:t xml:space="preserve">týždenných hodinových dotácií počas štúdia v gymnáziu najmenej 6 vyučovacích hodín </w:t>
      </w:r>
      <w:r w:rsidR="00C75251" w:rsidRPr="009F52D9">
        <w:rPr>
          <w:rFonts w:ascii="Times New Roman" w:eastAsia="Times New Roman" w:hAnsi="Times New Roman" w:cs="Times New Roman"/>
          <w:color w:val="000000"/>
          <w:lang w:eastAsia="sk-SK"/>
        </w:rPr>
        <w:t>(do tejto dotácie sa počíta aj hodinová dotácia zo semináru alebo cvičenia rovnakého zamerania).</w:t>
      </w:r>
    </w:p>
    <w:p w14:paraId="0BEB025E" w14:textId="77777777" w:rsidR="00C75251" w:rsidRPr="00C75251" w:rsidRDefault="00C75251" w:rsidP="0026582E">
      <w:pPr>
        <w:numPr>
          <w:ilvl w:val="0"/>
          <w:numId w:val="2"/>
        </w:numPr>
        <w:shd w:val="clear" w:color="auto" w:fill="FFFFFF"/>
        <w:spacing w:after="0" w:line="240" w:lineRule="auto"/>
        <w:ind w:left="375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sk-SK"/>
        </w:rPr>
      </w:pPr>
      <w:r w:rsidRPr="00C75251">
        <w:rPr>
          <w:rFonts w:ascii="Times New Roman" w:eastAsia="Times New Roman" w:hAnsi="Times New Roman" w:cs="Times New Roman"/>
          <w:color w:val="000000"/>
          <w:lang w:eastAsia="sk-SK"/>
        </w:rPr>
        <w:t>Každý žiak zaznamená svoju voľbu voliteľných predmetov v elektronickom formulári, ktorý mu bude sprístupnený správou cez Elektronickú žiacku knižku (aplikáciu Edupage).</w:t>
      </w:r>
    </w:p>
    <w:p w14:paraId="783BDCF5" w14:textId="77777777" w:rsidR="00C75251" w:rsidRPr="00C75251" w:rsidRDefault="00C75251" w:rsidP="0026582E">
      <w:pPr>
        <w:numPr>
          <w:ilvl w:val="0"/>
          <w:numId w:val="2"/>
        </w:numPr>
        <w:shd w:val="clear" w:color="auto" w:fill="FFFFFF"/>
        <w:spacing w:after="0" w:line="240" w:lineRule="auto"/>
        <w:ind w:left="375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sk-SK"/>
        </w:rPr>
      </w:pPr>
      <w:r w:rsidRPr="00C75251">
        <w:rPr>
          <w:rFonts w:ascii="Times New Roman" w:eastAsia="Times New Roman" w:hAnsi="Times New Roman" w:cs="Times New Roman"/>
          <w:color w:val="000000"/>
          <w:lang w:eastAsia="sk-SK"/>
        </w:rPr>
        <w:t>V prípade nedostatočného záujmu o daný voliteľný predmet, bude zástupkyňa riaditeľa kontaktovať daného žiaka.</w:t>
      </w:r>
    </w:p>
    <w:p w14:paraId="4025E74D" w14:textId="77777777" w:rsidR="00F32402" w:rsidRDefault="00C75251" w:rsidP="0026582E">
      <w:pPr>
        <w:numPr>
          <w:ilvl w:val="0"/>
          <w:numId w:val="2"/>
        </w:numPr>
        <w:shd w:val="clear" w:color="auto" w:fill="FFFFFF"/>
        <w:spacing w:before="120" w:after="0" w:line="240" w:lineRule="auto"/>
        <w:ind w:left="375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sk-SK"/>
        </w:rPr>
      </w:pPr>
      <w:r w:rsidRPr="00C75251">
        <w:rPr>
          <w:rFonts w:ascii="Times New Roman" w:eastAsia="Times New Roman" w:hAnsi="Times New Roman" w:cs="Times New Roman"/>
          <w:color w:val="000000"/>
          <w:lang w:eastAsia="sk-SK"/>
        </w:rPr>
        <w:t xml:space="preserve">Výber vyučujúcich jednotlivých voliteľných predmetov žiakmi </w:t>
      </w:r>
      <w:r w:rsidR="00C06E10">
        <w:rPr>
          <w:rFonts w:ascii="Times New Roman" w:eastAsia="Times New Roman" w:hAnsi="Times New Roman" w:cs="Times New Roman"/>
          <w:color w:val="000000"/>
          <w:lang w:eastAsia="sk-SK"/>
        </w:rPr>
        <w:t>nie je možný</w:t>
      </w:r>
      <w:r w:rsidRPr="00C75251">
        <w:rPr>
          <w:rFonts w:ascii="Times New Roman" w:eastAsia="Times New Roman" w:hAnsi="Times New Roman" w:cs="Times New Roman"/>
          <w:color w:val="000000"/>
          <w:lang w:eastAsia="sk-SK"/>
        </w:rPr>
        <w:t>.</w:t>
      </w:r>
    </w:p>
    <w:p w14:paraId="007B79AD" w14:textId="38DAC285" w:rsidR="0026582E" w:rsidRPr="00F32402" w:rsidRDefault="00C75251" w:rsidP="0704E6E1">
      <w:pPr>
        <w:numPr>
          <w:ilvl w:val="0"/>
          <w:numId w:val="2"/>
        </w:numPr>
        <w:shd w:val="clear" w:color="auto" w:fill="FFFFFF" w:themeFill="background1"/>
        <w:spacing w:before="120" w:after="0" w:line="240" w:lineRule="auto"/>
        <w:ind w:left="375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sk-SK"/>
        </w:rPr>
      </w:pPr>
      <w:r w:rsidRPr="0704E6E1">
        <w:rPr>
          <w:rFonts w:ascii="Times New Roman" w:eastAsia="Times New Roman" w:hAnsi="Times New Roman" w:cs="Times New Roman"/>
          <w:color w:val="000000" w:themeColor="text1"/>
          <w:lang w:eastAsia="sk-SK"/>
        </w:rPr>
        <w:t xml:space="preserve">Žiak </w:t>
      </w:r>
      <w:r w:rsidR="00C06E10" w:rsidRPr="0704E6E1">
        <w:rPr>
          <w:rFonts w:ascii="Times New Roman" w:eastAsia="Times New Roman" w:hAnsi="Times New Roman" w:cs="Times New Roman"/>
          <w:color w:val="000000" w:themeColor="text1"/>
          <w:lang w:eastAsia="sk-SK"/>
        </w:rPr>
        <w:t xml:space="preserve">je povinný prihlásiť sa </w:t>
      </w:r>
      <w:r w:rsidRPr="0704E6E1">
        <w:rPr>
          <w:rFonts w:ascii="Times New Roman" w:eastAsia="Times New Roman" w:hAnsi="Times New Roman" w:cs="Times New Roman"/>
          <w:color w:val="000000" w:themeColor="text1"/>
          <w:lang w:eastAsia="sk-SK"/>
        </w:rPr>
        <w:t>na daný voliteľný predmet </w:t>
      </w:r>
      <w:r w:rsidR="00EE5E86" w:rsidRPr="0704E6E1">
        <w:rPr>
          <w:rFonts w:ascii="Times New Roman" w:eastAsia="Times New Roman" w:hAnsi="Times New Roman" w:cs="Times New Roman"/>
          <w:b/>
          <w:bCs/>
          <w:color w:val="000000" w:themeColor="text1"/>
          <w:lang w:eastAsia="sk-SK"/>
        </w:rPr>
        <w:t xml:space="preserve">v termíne od </w:t>
      </w:r>
      <w:r w:rsidR="4F181574" w:rsidRPr="0704E6E1">
        <w:rPr>
          <w:rFonts w:ascii="Times New Roman" w:eastAsia="Times New Roman" w:hAnsi="Times New Roman" w:cs="Times New Roman"/>
          <w:b/>
          <w:bCs/>
          <w:color w:val="000000" w:themeColor="text1"/>
          <w:lang w:eastAsia="sk-SK"/>
        </w:rPr>
        <w:t>17</w:t>
      </w:r>
      <w:r w:rsidR="00EE5E86" w:rsidRPr="0704E6E1">
        <w:rPr>
          <w:rFonts w:ascii="Times New Roman" w:eastAsia="Times New Roman" w:hAnsi="Times New Roman" w:cs="Times New Roman"/>
          <w:b/>
          <w:bCs/>
          <w:color w:val="000000" w:themeColor="text1"/>
          <w:lang w:eastAsia="sk-SK"/>
        </w:rPr>
        <w:t>. 2. 202</w:t>
      </w:r>
      <w:r w:rsidR="00201497">
        <w:rPr>
          <w:rFonts w:ascii="Times New Roman" w:eastAsia="Times New Roman" w:hAnsi="Times New Roman" w:cs="Times New Roman"/>
          <w:b/>
          <w:bCs/>
          <w:color w:val="000000" w:themeColor="text1"/>
          <w:lang w:eastAsia="sk-SK"/>
        </w:rPr>
        <w:t>7</w:t>
      </w:r>
      <w:r w:rsidR="00EE5E86" w:rsidRPr="0704E6E1">
        <w:rPr>
          <w:rFonts w:ascii="Times New Roman" w:eastAsia="Times New Roman" w:hAnsi="Times New Roman" w:cs="Times New Roman"/>
          <w:b/>
          <w:bCs/>
          <w:color w:val="000000" w:themeColor="text1"/>
          <w:lang w:eastAsia="sk-SK"/>
        </w:rPr>
        <w:t xml:space="preserve"> do </w:t>
      </w:r>
      <w:r w:rsidRPr="0704E6E1">
        <w:rPr>
          <w:rFonts w:ascii="Times New Roman" w:eastAsia="Times New Roman" w:hAnsi="Times New Roman" w:cs="Times New Roman"/>
          <w:b/>
          <w:bCs/>
          <w:color w:val="000000" w:themeColor="text1"/>
          <w:lang w:eastAsia="sk-SK"/>
        </w:rPr>
        <w:t xml:space="preserve"> </w:t>
      </w:r>
      <w:r w:rsidR="00E62EAE" w:rsidRPr="0704E6E1">
        <w:rPr>
          <w:rFonts w:ascii="Times New Roman" w:eastAsia="Times New Roman" w:hAnsi="Times New Roman" w:cs="Times New Roman"/>
          <w:b/>
          <w:bCs/>
          <w:color w:val="000000" w:themeColor="text1"/>
          <w:lang w:eastAsia="sk-SK"/>
        </w:rPr>
        <w:t>1</w:t>
      </w:r>
      <w:r w:rsidR="00201497">
        <w:rPr>
          <w:rFonts w:ascii="Times New Roman" w:eastAsia="Times New Roman" w:hAnsi="Times New Roman" w:cs="Times New Roman"/>
          <w:b/>
          <w:bCs/>
          <w:color w:val="000000" w:themeColor="text1"/>
          <w:lang w:eastAsia="sk-SK"/>
        </w:rPr>
        <w:t>2</w:t>
      </w:r>
      <w:r w:rsidRPr="0704E6E1">
        <w:rPr>
          <w:rFonts w:ascii="Times New Roman" w:eastAsia="Times New Roman" w:hAnsi="Times New Roman" w:cs="Times New Roman"/>
          <w:b/>
          <w:bCs/>
          <w:color w:val="000000" w:themeColor="text1"/>
          <w:lang w:eastAsia="sk-SK"/>
        </w:rPr>
        <w:t xml:space="preserve">. </w:t>
      </w:r>
      <w:r w:rsidR="00EE5E86" w:rsidRPr="0704E6E1">
        <w:rPr>
          <w:rFonts w:ascii="Times New Roman" w:eastAsia="Times New Roman" w:hAnsi="Times New Roman" w:cs="Times New Roman"/>
          <w:b/>
          <w:bCs/>
          <w:color w:val="000000" w:themeColor="text1"/>
          <w:lang w:eastAsia="sk-SK"/>
        </w:rPr>
        <w:t>3.</w:t>
      </w:r>
      <w:r w:rsidRPr="0704E6E1">
        <w:rPr>
          <w:rFonts w:ascii="Times New Roman" w:eastAsia="Times New Roman" w:hAnsi="Times New Roman" w:cs="Times New Roman"/>
          <w:b/>
          <w:bCs/>
          <w:color w:val="000000" w:themeColor="text1"/>
          <w:lang w:eastAsia="sk-SK"/>
        </w:rPr>
        <w:t xml:space="preserve"> </w:t>
      </w:r>
      <w:r w:rsidR="00EE5E86" w:rsidRPr="0704E6E1">
        <w:rPr>
          <w:rFonts w:ascii="Times New Roman" w:eastAsia="Times New Roman" w:hAnsi="Times New Roman" w:cs="Times New Roman"/>
          <w:b/>
          <w:bCs/>
          <w:color w:val="000000" w:themeColor="text1"/>
          <w:lang w:eastAsia="sk-SK"/>
        </w:rPr>
        <w:t xml:space="preserve"> </w:t>
      </w:r>
      <w:r w:rsidRPr="0704E6E1">
        <w:rPr>
          <w:rFonts w:ascii="Times New Roman" w:eastAsia="Times New Roman" w:hAnsi="Times New Roman" w:cs="Times New Roman"/>
          <w:b/>
          <w:bCs/>
          <w:color w:val="000000" w:themeColor="text1"/>
          <w:lang w:eastAsia="sk-SK"/>
        </w:rPr>
        <w:t>202</w:t>
      </w:r>
      <w:r w:rsidR="00201497">
        <w:rPr>
          <w:rFonts w:ascii="Times New Roman" w:eastAsia="Times New Roman" w:hAnsi="Times New Roman" w:cs="Times New Roman"/>
          <w:b/>
          <w:bCs/>
          <w:color w:val="000000" w:themeColor="text1"/>
          <w:lang w:eastAsia="sk-SK"/>
        </w:rPr>
        <w:t>7</w:t>
      </w:r>
      <w:r w:rsidR="0026582E" w:rsidRPr="0704E6E1">
        <w:rPr>
          <w:rFonts w:ascii="Times New Roman" w:eastAsia="Times New Roman" w:hAnsi="Times New Roman" w:cs="Times New Roman"/>
          <w:color w:val="000000" w:themeColor="text1"/>
          <w:lang w:eastAsia="sk-SK"/>
        </w:rPr>
        <w:t>.</w:t>
      </w:r>
      <w:r w:rsidRPr="0704E6E1">
        <w:rPr>
          <w:rFonts w:ascii="Times New Roman" w:eastAsia="Times New Roman" w:hAnsi="Times New Roman" w:cs="Times New Roman"/>
          <w:color w:val="000000" w:themeColor="text1"/>
          <w:lang w:eastAsia="sk-SK"/>
        </w:rPr>
        <w:t> </w:t>
      </w:r>
    </w:p>
    <w:p w14:paraId="0A37501D" w14:textId="77777777" w:rsidR="00C75251" w:rsidRPr="00C75251" w:rsidRDefault="0026582E" w:rsidP="0026582E">
      <w:pPr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sk-SK"/>
        </w:rPr>
        <w:br w:type="page"/>
      </w:r>
    </w:p>
    <w:p w14:paraId="5DAB6C7B" w14:textId="77777777" w:rsidR="00C75251" w:rsidRPr="00C75251" w:rsidRDefault="00BD6F2E" w:rsidP="00C75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pict w14:anchorId="0623E474">
          <v:rect id="_x0000_i1025" style="width:0;height:1.5pt" o:hralign="center" o:hrstd="t" o:hrnoshade="t" o:hr="t" fillcolor="black" stroked="f"/>
        </w:pict>
      </w:r>
    </w:p>
    <w:p w14:paraId="71A633EA" w14:textId="77777777" w:rsidR="00C75251" w:rsidRPr="00C75251" w:rsidRDefault="0026582E" w:rsidP="00C75251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sk-SK"/>
        </w:rPr>
        <w:t xml:space="preserve">Tabuľka 1. </w:t>
      </w:r>
      <w:r w:rsidR="00C75251" w:rsidRPr="00C75251">
        <w:rPr>
          <w:rFonts w:ascii="Arial" w:eastAsia="Times New Roman" w:hAnsi="Arial" w:cs="Arial"/>
          <w:color w:val="000000"/>
          <w:sz w:val="18"/>
          <w:szCs w:val="18"/>
          <w:lang w:eastAsia="sk-SK"/>
        </w:rPr>
        <w:br/>
      </w:r>
      <w:r w:rsidR="00C75251" w:rsidRPr="00C75251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  <w:lang w:eastAsia="sk-SK"/>
        </w:rPr>
        <w:t>PONUKA VOLITEĽNÝCH PREDMETOV PRE 3. ROČNÍK ŠTVORROČNÉHO RESP.  7. ROČNÍK OSEMROČNÉHO ŠTÚDIA</w:t>
      </w:r>
    </w:p>
    <w:p w14:paraId="2ED91F73" w14:textId="77777777" w:rsidR="00C75251" w:rsidRPr="00C75251" w:rsidRDefault="00C75251" w:rsidP="00C75251">
      <w:pPr>
        <w:shd w:val="clear" w:color="auto" w:fill="FFFFFF"/>
        <w:spacing w:before="120" w:after="0" w:line="240" w:lineRule="auto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r w:rsidRPr="00C75251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U všetkých predmetov je 2-hodinová dotácia za týždeň.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2"/>
        <w:gridCol w:w="3118"/>
        <w:gridCol w:w="1418"/>
        <w:gridCol w:w="850"/>
      </w:tblGrid>
      <w:tr w:rsidR="0026582E" w:rsidRPr="00C75251" w14:paraId="73C36EE0" w14:textId="77777777" w:rsidTr="00151D1E">
        <w:tc>
          <w:tcPr>
            <w:tcW w:w="2172" w:type="dxa"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  <w:hideMark/>
          </w:tcPr>
          <w:p w14:paraId="41C42575" w14:textId="77777777" w:rsidR="0026582E" w:rsidRPr="00C75251" w:rsidRDefault="0026582E" w:rsidP="00C752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sk-SK"/>
              </w:rPr>
              <w:t>V</w:t>
            </w:r>
            <w:r w:rsidRPr="00C7525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sk-SK"/>
              </w:rPr>
              <w:t>zdelávacia oblasť</w:t>
            </w:r>
          </w:p>
        </w:tc>
        <w:tc>
          <w:tcPr>
            <w:tcW w:w="3118" w:type="dxa"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  <w:hideMark/>
          </w:tcPr>
          <w:p w14:paraId="41FF95E1" w14:textId="77777777" w:rsidR="0026582E" w:rsidRPr="00C75251" w:rsidRDefault="0026582E" w:rsidP="00C752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sk-SK"/>
              </w:rPr>
              <w:t>N</w:t>
            </w:r>
            <w:r w:rsidRPr="00C7525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sk-SK"/>
              </w:rPr>
              <w:t>ázov voliteľného predmetu</w:t>
            </w:r>
          </w:p>
        </w:tc>
        <w:tc>
          <w:tcPr>
            <w:tcW w:w="1418" w:type="dxa"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7F7F7"/>
          </w:tcPr>
          <w:p w14:paraId="0536D05E" w14:textId="77777777" w:rsidR="0026582E" w:rsidRPr="00C75251" w:rsidRDefault="00151D1E" w:rsidP="00C752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sk-SK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sk-SK"/>
              </w:rPr>
              <w:t>P</w:t>
            </w:r>
            <w:r w:rsidRPr="00C7525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sk-SK"/>
              </w:rPr>
              <w:t>očet hodín</w:t>
            </w:r>
            <w:r w:rsidRPr="00C7525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sk-SK"/>
              </w:rPr>
              <w:br/>
              <w:t>za týždeň</w:t>
            </w:r>
          </w:p>
        </w:tc>
        <w:tc>
          <w:tcPr>
            <w:tcW w:w="850" w:type="dxa"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  <w:hideMark/>
          </w:tcPr>
          <w:p w14:paraId="52C35FBD" w14:textId="77777777" w:rsidR="0026582E" w:rsidRPr="00C75251" w:rsidRDefault="0026582E" w:rsidP="00C752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 w:rsidRPr="00C7525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sk-SK"/>
              </w:rPr>
              <w:t>skratka</w:t>
            </w:r>
          </w:p>
        </w:tc>
      </w:tr>
      <w:tr w:rsidR="0026582E" w:rsidRPr="00C75251" w14:paraId="656A354C" w14:textId="77777777" w:rsidTr="00151D1E">
        <w:tc>
          <w:tcPr>
            <w:tcW w:w="2172" w:type="dxa"/>
            <w:vMerge w:val="restart"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  <w:hideMark/>
          </w:tcPr>
          <w:p w14:paraId="70929BF3" w14:textId="77777777" w:rsidR="0026582E" w:rsidRPr="00C75251" w:rsidRDefault="0026582E" w:rsidP="00C752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 w:rsidRPr="00C7525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sk-SK"/>
              </w:rPr>
              <w:t>Človek a príroda</w:t>
            </w:r>
          </w:p>
        </w:tc>
        <w:tc>
          <w:tcPr>
            <w:tcW w:w="3118" w:type="dxa"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47A49471" w14:textId="77777777" w:rsidR="0026582E" w:rsidRPr="00C75251" w:rsidRDefault="0026582E" w:rsidP="00C752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Seminár z biológie</w:t>
            </w:r>
          </w:p>
        </w:tc>
        <w:tc>
          <w:tcPr>
            <w:tcW w:w="1418" w:type="dxa"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7F7F7"/>
          </w:tcPr>
          <w:p w14:paraId="18F999B5" w14:textId="77777777" w:rsidR="0026582E" w:rsidRPr="00C75251" w:rsidRDefault="00151D1E" w:rsidP="00C752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2</w:t>
            </w:r>
          </w:p>
        </w:tc>
        <w:tc>
          <w:tcPr>
            <w:tcW w:w="850" w:type="dxa"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  <w:hideMark/>
          </w:tcPr>
          <w:p w14:paraId="582D0039" w14:textId="77777777" w:rsidR="0026582E" w:rsidRPr="00C75251" w:rsidRDefault="0026582E" w:rsidP="00C752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SEB</w:t>
            </w:r>
          </w:p>
        </w:tc>
      </w:tr>
      <w:tr w:rsidR="0026582E" w:rsidRPr="00C75251" w14:paraId="75A82F46" w14:textId="77777777" w:rsidTr="00151D1E">
        <w:tc>
          <w:tcPr>
            <w:tcW w:w="2172" w:type="dxa"/>
            <w:vMerge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FFFFF"/>
            <w:vAlign w:val="center"/>
            <w:hideMark/>
          </w:tcPr>
          <w:p w14:paraId="02EB378F" w14:textId="77777777" w:rsidR="0026582E" w:rsidRPr="00C75251" w:rsidRDefault="0026582E" w:rsidP="00C752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</w:p>
        </w:tc>
        <w:tc>
          <w:tcPr>
            <w:tcW w:w="3118" w:type="dxa"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FFFFF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5BFC53CF" w14:textId="77777777" w:rsidR="0026582E" w:rsidRPr="00C75251" w:rsidRDefault="0026582E" w:rsidP="00C752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Seminár z fyziky</w:t>
            </w:r>
          </w:p>
        </w:tc>
        <w:tc>
          <w:tcPr>
            <w:tcW w:w="1418" w:type="dxa"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FFFFF"/>
          </w:tcPr>
          <w:p w14:paraId="7144751B" w14:textId="77777777" w:rsidR="0026582E" w:rsidRPr="00C75251" w:rsidRDefault="00151D1E" w:rsidP="00C752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2</w:t>
            </w:r>
          </w:p>
        </w:tc>
        <w:tc>
          <w:tcPr>
            <w:tcW w:w="850" w:type="dxa"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FFFFF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  <w:hideMark/>
          </w:tcPr>
          <w:p w14:paraId="5D5DED30" w14:textId="77777777" w:rsidR="0026582E" w:rsidRPr="00C75251" w:rsidRDefault="0026582E" w:rsidP="00C752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SEF</w:t>
            </w:r>
          </w:p>
        </w:tc>
      </w:tr>
      <w:tr w:rsidR="0026582E" w:rsidRPr="00C75251" w14:paraId="7362372A" w14:textId="77777777" w:rsidTr="00151D1E">
        <w:tc>
          <w:tcPr>
            <w:tcW w:w="2172" w:type="dxa"/>
            <w:vMerge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7F7F7"/>
            <w:vAlign w:val="center"/>
            <w:hideMark/>
          </w:tcPr>
          <w:p w14:paraId="6A05A809" w14:textId="77777777" w:rsidR="0026582E" w:rsidRPr="00C75251" w:rsidRDefault="0026582E" w:rsidP="00C752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</w:p>
        </w:tc>
        <w:tc>
          <w:tcPr>
            <w:tcW w:w="3118" w:type="dxa"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1CDD5EA2" w14:textId="77777777" w:rsidR="0026582E" w:rsidRPr="00C75251" w:rsidRDefault="0026582E" w:rsidP="00C752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Seminár z chémie</w:t>
            </w:r>
          </w:p>
        </w:tc>
        <w:tc>
          <w:tcPr>
            <w:tcW w:w="1418" w:type="dxa"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7F7F7"/>
          </w:tcPr>
          <w:p w14:paraId="78E884CA" w14:textId="77777777" w:rsidR="0026582E" w:rsidRPr="00C75251" w:rsidRDefault="00151D1E" w:rsidP="00C752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2</w:t>
            </w:r>
          </w:p>
        </w:tc>
        <w:tc>
          <w:tcPr>
            <w:tcW w:w="850" w:type="dxa"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  <w:hideMark/>
          </w:tcPr>
          <w:p w14:paraId="125D8ED3" w14:textId="77777777" w:rsidR="0026582E" w:rsidRPr="00C75251" w:rsidRDefault="0026582E" w:rsidP="00C752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SEC</w:t>
            </w:r>
          </w:p>
        </w:tc>
      </w:tr>
      <w:tr w:rsidR="00520EF4" w:rsidRPr="00C75251" w14:paraId="25640BA4" w14:textId="77777777" w:rsidTr="00151D1E">
        <w:tc>
          <w:tcPr>
            <w:tcW w:w="2172" w:type="dxa"/>
            <w:vMerge w:val="restart"/>
            <w:tcBorders>
              <w:top w:val="single" w:sz="6" w:space="0" w:color="262626"/>
              <w:left w:val="single" w:sz="6" w:space="0" w:color="262626"/>
              <w:right w:val="single" w:sz="6" w:space="0" w:color="262626"/>
            </w:tcBorders>
            <w:shd w:val="clear" w:color="auto" w:fill="FFFFFF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  <w:hideMark/>
          </w:tcPr>
          <w:p w14:paraId="6972DC34" w14:textId="77777777" w:rsidR="00520EF4" w:rsidRPr="00C75251" w:rsidRDefault="00520EF4" w:rsidP="00C752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 w:rsidRPr="00C7525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sk-SK"/>
              </w:rPr>
              <w:t>Človek a spoločnosť</w:t>
            </w:r>
          </w:p>
        </w:tc>
        <w:tc>
          <w:tcPr>
            <w:tcW w:w="3118" w:type="dxa"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FFFFF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  <w:hideMark/>
          </w:tcPr>
          <w:p w14:paraId="1DC2D8AE" w14:textId="77777777" w:rsidR="00520EF4" w:rsidRPr="00C75251" w:rsidRDefault="00520EF4" w:rsidP="002658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 w:rsidRPr="00C75251"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 xml:space="preserve">Seminár z dejepisu </w:t>
            </w:r>
          </w:p>
        </w:tc>
        <w:tc>
          <w:tcPr>
            <w:tcW w:w="1418" w:type="dxa"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FFFFF"/>
          </w:tcPr>
          <w:p w14:paraId="7842F596" w14:textId="77777777" w:rsidR="00520EF4" w:rsidRPr="00C75251" w:rsidRDefault="00151D1E" w:rsidP="00C752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2</w:t>
            </w:r>
          </w:p>
        </w:tc>
        <w:tc>
          <w:tcPr>
            <w:tcW w:w="850" w:type="dxa"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FFFFF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  <w:hideMark/>
          </w:tcPr>
          <w:p w14:paraId="090BF8F0" w14:textId="77777777" w:rsidR="00520EF4" w:rsidRPr="00C75251" w:rsidRDefault="00520EF4" w:rsidP="00C752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 w:rsidRPr="00C75251"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SED</w:t>
            </w:r>
          </w:p>
        </w:tc>
      </w:tr>
      <w:tr w:rsidR="00520EF4" w:rsidRPr="00C75251" w14:paraId="1A7FC4F5" w14:textId="77777777" w:rsidTr="00151D1E">
        <w:tc>
          <w:tcPr>
            <w:tcW w:w="2172" w:type="dxa"/>
            <w:vMerge/>
            <w:tcBorders>
              <w:left w:val="single" w:sz="6" w:space="0" w:color="262626"/>
              <w:right w:val="single" w:sz="6" w:space="0" w:color="262626"/>
            </w:tcBorders>
            <w:shd w:val="clear" w:color="auto" w:fill="F7F7F7"/>
            <w:vAlign w:val="center"/>
            <w:hideMark/>
          </w:tcPr>
          <w:p w14:paraId="5A39BBE3" w14:textId="77777777" w:rsidR="00520EF4" w:rsidRPr="00C75251" w:rsidRDefault="00520EF4" w:rsidP="00C752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</w:p>
        </w:tc>
        <w:tc>
          <w:tcPr>
            <w:tcW w:w="3118" w:type="dxa"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  <w:hideMark/>
          </w:tcPr>
          <w:p w14:paraId="25198D09" w14:textId="77777777" w:rsidR="00520EF4" w:rsidRPr="00C75251" w:rsidRDefault="00520EF4" w:rsidP="00C752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 w:rsidRPr="00C75251"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Seminár z geografie</w:t>
            </w:r>
          </w:p>
        </w:tc>
        <w:tc>
          <w:tcPr>
            <w:tcW w:w="1418" w:type="dxa"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7F7F7"/>
          </w:tcPr>
          <w:p w14:paraId="2CC21B90" w14:textId="77777777" w:rsidR="00520EF4" w:rsidRPr="00C75251" w:rsidRDefault="00151D1E" w:rsidP="00C752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2</w:t>
            </w:r>
          </w:p>
        </w:tc>
        <w:tc>
          <w:tcPr>
            <w:tcW w:w="850" w:type="dxa"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  <w:hideMark/>
          </w:tcPr>
          <w:p w14:paraId="3FF634A9" w14:textId="77777777" w:rsidR="00520EF4" w:rsidRPr="00C75251" w:rsidRDefault="00520EF4" w:rsidP="00C752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 w:rsidRPr="00C75251"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SEG</w:t>
            </w:r>
          </w:p>
        </w:tc>
      </w:tr>
      <w:tr w:rsidR="00520EF4" w:rsidRPr="00C75251" w14:paraId="29418D71" w14:textId="77777777" w:rsidTr="00151D1E">
        <w:tc>
          <w:tcPr>
            <w:tcW w:w="2172" w:type="dxa"/>
            <w:vMerge/>
            <w:tcBorders>
              <w:left w:val="single" w:sz="6" w:space="0" w:color="262626"/>
              <w:right w:val="single" w:sz="6" w:space="0" w:color="262626"/>
            </w:tcBorders>
            <w:shd w:val="clear" w:color="auto" w:fill="FFFFFF"/>
            <w:vAlign w:val="center"/>
            <w:hideMark/>
          </w:tcPr>
          <w:p w14:paraId="41C8F396" w14:textId="77777777" w:rsidR="00520EF4" w:rsidRPr="00C75251" w:rsidRDefault="00520EF4" w:rsidP="00C752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</w:p>
        </w:tc>
        <w:tc>
          <w:tcPr>
            <w:tcW w:w="3118" w:type="dxa"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FFFFF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2A26AAA5" w14:textId="77777777" w:rsidR="00520EF4" w:rsidRPr="00C75251" w:rsidRDefault="00520EF4" w:rsidP="00C752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Spoločenskovedný seminár</w:t>
            </w:r>
          </w:p>
        </w:tc>
        <w:tc>
          <w:tcPr>
            <w:tcW w:w="1418" w:type="dxa"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FFFFF"/>
          </w:tcPr>
          <w:p w14:paraId="138328F9" w14:textId="77777777" w:rsidR="00520EF4" w:rsidRPr="00C75251" w:rsidRDefault="00151D1E" w:rsidP="00C752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2</w:t>
            </w:r>
          </w:p>
        </w:tc>
        <w:tc>
          <w:tcPr>
            <w:tcW w:w="850" w:type="dxa"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FFFFF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78F549AC" w14:textId="77777777" w:rsidR="00520EF4" w:rsidRPr="00C75251" w:rsidRDefault="00520EF4" w:rsidP="00C752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SPS</w:t>
            </w:r>
          </w:p>
        </w:tc>
      </w:tr>
      <w:tr w:rsidR="00520EF4" w:rsidRPr="00C75251" w14:paraId="0A65B766" w14:textId="77777777" w:rsidTr="00151D1E">
        <w:tc>
          <w:tcPr>
            <w:tcW w:w="2172" w:type="dxa"/>
            <w:vMerge/>
            <w:tcBorders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FFFFF"/>
            <w:vAlign w:val="center"/>
          </w:tcPr>
          <w:p w14:paraId="72A3D3EC" w14:textId="77777777" w:rsidR="00520EF4" w:rsidRPr="00C75251" w:rsidRDefault="00520EF4" w:rsidP="00C752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</w:p>
        </w:tc>
        <w:tc>
          <w:tcPr>
            <w:tcW w:w="3118" w:type="dxa"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FFFFF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59CB0910" w14:textId="77777777" w:rsidR="00520EF4" w:rsidRDefault="00520EF4" w:rsidP="00C752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Psychológia</w:t>
            </w:r>
          </w:p>
        </w:tc>
        <w:tc>
          <w:tcPr>
            <w:tcW w:w="1418" w:type="dxa"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FFFFF"/>
          </w:tcPr>
          <w:p w14:paraId="54B6C890" w14:textId="77777777" w:rsidR="00520EF4" w:rsidRPr="00C75251" w:rsidRDefault="00151D1E" w:rsidP="00C752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2</w:t>
            </w:r>
          </w:p>
        </w:tc>
        <w:tc>
          <w:tcPr>
            <w:tcW w:w="850" w:type="dxa"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FFFFF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5CBDD09C" w14:textId="77777777" w:rsidR="00520EF4" w:rsidRDefault="00520EF4" w:rsidP="00C752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PSY</w:t>
            </w:r>
          </w:p>
        </w:tc>
      </w:tr>
      <w:tr w:rsidR="0026582E" w:rsidRPr="00C75251" w14:paraId="741F8884" w14:textId="77777777" w:rsidTr="00151D1E">
        <w:tc>
          <w:tcPr>
            <w:tcW w:w="2172" w:type="dxa"/>
            <w:vMerge w:val="restart"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  <w:hideMark/>
          </w:tcPr>
          <w:p w14:paraId="49ED70F5" w14:textId="77777777" w:rsidR="0026582E" w:rsidRPr="00C75251" w:rsidRDefault="0026582E" w:rsidP="00C752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 w:rsidRPr="00C7525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sk-SK"/>
              </w:rPr>
              <w:t>Matematika a práca</w:t>
            </w:r>
            <w:r w:rsidRPr="00C7525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sk-SK"/>
              </w:rPr>
              <w:br/>
              <w:t>s informáciami</w:t>
            </w:r>
          </w:p>
        </w:tc>
        <w:tc>
          <w:tcPr>
            <w:tcW w:w="3118" w:type="dxa"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7BB8EE32" w14:textId="77777777" w:rsidR="0026582E" w:rsidRPr="00C75251" w:rsidRDefault="00520EF4" w:rsidP="00C752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Seminár z matematiky</w:t>
            </w:r>
          </w:p>
        </w:tc>
        <w:tc>
          <w:tcPr>
            <w:tcW w:w="1418" w:type="dxa"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7F7F7"/>
          </w:tcPr>
          <w:p w14:paraId="58A8CB7E" w14:textId="77777777" w:rsidR="0026582E" w:rsidRPr="00C75251" w:rsidRDefault="00151D1E" w:rsidP="00C752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2</w:t>
            </w:r>
          </w:p>
        </w:tc>
        <w:tc>
          <w:tcPr>
            <w:tcW w:w="850" w:type="dxa"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6D2B0317" w14:textId="77777777" w:rsidR="0026582E" w:rsidRPr="00C75251" w:rsidRDefault="00520EF4" w:rsidP="00C752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SEM</w:t>
            </w:r>
          </w:p>
        </w:tc>
      </w:tr>
      <w:tr w:rsidR="0026582E" w:rsidRPr="00C75251" w14:paraId="1C8F7D45" w14:textId="77777777" w:rsidTr="00151D1E">
        <w:tc>
          <w:tcPr>
            <w:tcW w:w="2172" w:type="dxa"/>
            <w:vMerge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FFFFF"/>
            <w:vAlign w:val="center"/>
            <w:hideMark/>
          </w:tcPr>
          <w:p w14:paraId="0D0B940D" w14:textId="77777777" w:rsidR="0026582E" w:rsidRPr="00C75251" w:rsidRDefault="0026582E" w:rsidP="00C752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</w:p>
        </w:tc>
        <w:tc>
          <w:tcPr>
            <w:tcW w:w="3118" w:type="dxa"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FFFFF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3AB97312" w14:textId="77777777" w:rsidR="0026582E" w:rsidRPr="00C75251" w:rsidRDefault="00520EF4" w:rsidP="00C752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Seminár z informatiky</w:t>
            </w:r>
          </w:p>
        </w:tc>
        <w:tc>
          <w:tcPr>
            <w:tcW w:w="1418" w:type="dxa"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FFFFF"/>
          </w:tcPr>
          <w:p w14:paraId="2E643A39" w14:textId="77777777" w:rsidR="0026582E" w:rsidRPr="00C75251" w:rsidRDefault="00151D1E" w:rsidP="00C75251">
            <w:pPr>
              <w:spacing w:before="120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2</w:t>
            </w:r>
          </w:p>
        </w:tc>
        <w:tc>
          <w:tcPr>
            <w:tcW w:w="850" w:type="dxa"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FFFFF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7422D82F" w14:textId="77777777" w:rsidR="00C75251" w:rsidRPr="00C75251" w:rsidRDefault="00520EF4" w:rsidP="00C75251">
            <w:pPr>
              <w:spacing w:before="120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SEI</w:t>
            </w:r>
          </w:p>
        </w:tc>
      </w:tr>
      <w:tr w:rsidR="00201497" w:rsidRPr="00C75251" w14:paraId="7E001BA8" w14:textId="77777777" w:rsidTr="00151D1E">
        <w:tc>
          <w:tcPr>
            <w:tcW w:w="2172" w:type="dxa"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FFFFF"/>
            <w:vAlign w:val="center"/>
          </w:tcPr>
          <w:p w14:paraId="636F9C1D" w14:textId="02AEBBC7" w:rsidR="00201497" w:rsidRPr="00201497" w:rsidRDefault="00201497" w:rsidP="0020149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sk-SK"/>
              </w:rPr>
            </w:pPr>
            <w:r w:rsidRPr="00201497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sk-SK"/>
              </w:rPr>
              <w:t>Jazyk a komunikácia</w:t>
            </w:r>
          </w:p>
        </w:tc>
        <w:tc>
          <w:tcPr>
            <w:tcW w:w="3118" w:type="dxa"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FFFFF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4BC4F90C" w14:textId="57711EA1" w:rsidR="00201497" w:rsidRDefault="00201497" w:rsidP="00C752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Latinčina</w:t>
            </w:r>
          </w:p>
        </w:tc>
        <w:tc>
          <w:tcPr>
            <w:tcW w:w="1418" w:type="dxa"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FFFFF"/>
          </w:tcPr>
          <w:p w14:paraId="5E932C81" w14:textId="04666856" w:rsidR="00201497" w:rsidRDefault="00201497" w:rsidP="00C75251">
            <w:pPr>
              <w:spacing w:before="120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2</w:t>
            </w:r>
          </w:p>
        </w:tc>
        <w:tc>
          <w:tcPr>
            <w:tcW w:w="850" w:type="dxa"/>
            <w:tcBorders>
              <w:top w:val="single" w:sz="6" w:space="0" w:color="262626"/>
              <w:left w:val="single" w:sz="6" w:space="0" w:color="262626"/>
              <w:bottom w:val="single" w:sz="6" w:space="0" w:color="262626"/>
              <w:right w:val="single" w:sz="6" w:space="0" w:color="262626"/>
            </w:tcBorders>
            <w:shd w:val="clear" w:color="auto" w:fill="FFFFFF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4F1F4753" w14:textId="51BC8613" w:rsidR="00201497" w:rsidRDefault="00201497" w:rsidP="00C75251">
            <w:pPr>
              <w:spacing w:before="120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LCN</w:t>
            </w:r>
          </w:p>
        </w:tc>
      </w:tr>
    </w:tbl>
    <w:p w14:paraId="0E27B00A" w14:textId="77777777" w:rsidR="00C75251" w:rsidRPr="00C75251" w:rsidRDefault="00BD6F2E" w:rsidP="00C75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pict w14:anchorId="01E782EF">
          <v:rect id="_x0000_i1026" style="width:0;height:1.5pt" o:hralign="center" o:hrstd="t" o:hrnoshade="t" o:hr="t" fillcolor="black" stroked="f"/>
        </w:pict>
      </w:r>
    </w:p>
    <w:p w14:paraId="49152A1E" w14:textId="77777777" w:rsidR="00C75251" w:rsidRPr="00C75251" w:rsidRDefault="00C75251" w:rsidP="00C75251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r w:rsidRPr="00C75251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Tabuľka 2.</w:t>
      </w:r>
      <w:r w:rsidRPr="00C75251">
        <w:rPr>
          <w:rFonts w:ascii="Arial" w:eastAsia="Times New Roman" w:hAnsi="Arial" w:cs="Arial"/>
          <w:color w:val="000000"/>
          <w:sz w:val="18"/>
          <w:szCs w:val="18"/>
          <w:lang w:eastAsia="sk-SK"/>
        </w:rPr>
        <w:br/>
      </w:r>
      <w:r w:rsidRPr="00C75251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  <w:lang w:eastAsia="sk-SK"/>
        </w:rPr>
        <w:t>PONUKA VOLITEĽNÝCH PREDMETOV PRE 4. ROČNÍK ŠTVORROČNÉHO ŠTÚDIA  RESP.  8. ROČNÍK OSEMROČNÉHO ŠTÚDIA</w:t>
      </w:r>
    </w:p>
    <w:tbl>
      <w:tblPr>
        <w:tblW w:w="753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2"/>
        <w:gridCol w:w="3057"/>
        <w:gridCol w:w="1110"/>
        <w:gridCol w:w="1191"/>
      </w:tblGrid>
      <w:tr w:rsidR="00151D1E" w:rsidRPr="00C75251" w14:paraId="50B4411B" w14:textId="77777777" w:rsidTr="0704E6E1">
        <w:tc>
          <w:tcPr>
            <w:tcW w:w="2172" w:type="dxa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  <w:hideMark/>
          </w:tcPr>
          <w:p w14:paraId="7805AA8F" w14:textId="77777777" w:rsidR="00C75251" w:rsidRPr="00C75251" w:rsidRDefault="00151D1E" w:rsidP="00C752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sk-SK"/>
              </w:rPr>
              <w:t>V</w:t>
            </w:r>
            <w:r w:rsidR="00C75251" w:rsidRPr="00C7525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sk-SK"/>
              </w:rPr>
              <w:t>zdelávacia oblasť</w:t>
            </w:r>
          </w:p>
        </w:tc>
        <w:tc>
          <w:tcPr>
            <w:tcW w:w="3057" w:type="dxa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  <w:hideMark/>
          </w:tcPr>
          <w:p w14:paraId="47A4E4FE" w14:textId="77777777" w:rsidR="00C75251" w:rsidRPr="00C75251" w:rsidRDefault="00151D1E" w:rsidP="00C752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sk-SK"/>
              </w:rPr>
              <w:t>N</w:t>
            </w:r>
            <w:r w:rsidR="00C75251" w:rsidRPr="00C7525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sk-SK"/>
              </w:rPr>
              <w:t>ázov voliteľného predmetu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  <w:hideMark/>
          </w:tcPr>
          <w:p w14:paraId="45500F49" w14:textId="77777777" w:rsidR="00C75251" w:rsidRPr="00C75251" w:rsidRDefault="00151D1E" w:rsidP="00C752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sk-SK"/>
              </w:rPr>
              <w:t>P</w:t>
            </w:r>
            <w:r w:rsidRPr="00C7525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sk-SK"/>
              </w:rPr>
              <w:t>očet hodín</w:t>
            </w:r>
            <w:r w:rsidRPr="00C7525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sk-SK"/>
              </w:rPr>
              <w:br/>
              <w:t>za týždeň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  <w:hideMark/>
          </w:tcPr>
          <w:p w14:paraId="6B772CB7" w14:textId="77777777" w:rsidR="00C75251" w:rsidRPr="00C75251" w:rsidRDefault="00151D1E" w:rsidP="00C75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sk-SK"/>
              </w:rPr>
            </w:pPr>
            <w:r w:rsidRPr="00151D1E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sk-SK"/>
              </w:rPr>
              <w:t>Skratka</w:t>
            </w:r>
          </w:p>
        </w:tc>
      </w:tr>
      <w:tr w:rsidR="00151D1E" w:rsidRPr="00C75251" w14:paraId="584A4864" w14:textId="77777777" w:rsidTr="0704E6E1">
        <w:tc>
          <w:tcPr>
            <w:tcW w:w="2172" w:type="dxa"/>
            <w:vMerge w:val="restart"/>
            <w:tcBorders>
              <w:top w:val="single" w:sz="6" w:space="0" w:color="262626" w:themeColor="text1" w:themeTint="D9"/>
              <w:left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FFFFF" w:themeFill="background1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  <w:hideMark/>
          </w:tcPr>
          <w:p w14:paraId="1CDBB36D" w14:textId="3CF2DA36" w:rsidR="00151D1E" w:rsidRPr="00C75251" w:rsidRDefault="76F84AF5" w:rsidP="0704E6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sk-SK"/>
              </w:rPr>
            </w:pPr>
            <w:r w:rsidRPr="0704E6E1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sk-SK"/>
              </w:rPr>
              <w:t>Jazyk a</w:t>
            </w:r>
            <w:r w:rsidR="3F9646A6" w:rsidRPr="0704E6E1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sk-SK"/>
              </w:rPr>
              <w:t xml:space="preserve"> </w:t>
            </w:r>
            <w:r w:rsidRPr="0704E6E1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sk-SK"/>
              </w:rPr>
              <w:t>komunikácia</w:t>
            </w:r>
          </w:p>
        </w:tc>
        <w:tc>
          <w:tcPr>
            <w:tcW w:w="3057" w:type="dxa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FFFFF" w:themeFill="background1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10CD6978" w14:textId="77777777" w:rsidR="00151D1E" w:rsidRPr="00C75251" w:rsidRDefault="00151D1E" w:rsidP="00C752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Literárny seminár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FFFFF" w:themeFill="background1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5A9DB5E7" w14:textId="77777777" w:rsidR="00151D1E" w:rsidRPr="00C75251" w:rsidRDefault="00151D1E" w:rsidP="00C752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2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FFFFF" w:themeFill="background1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092DF03C" w14:textId="77777777" w:rsidR="00151D1E" w:rsidRPr="00C75251" w:rsidRDefault="00151D1E" w:rsidP="00C752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LIS</w:t>
            </w:r>
          </w:p>
        </w:tc>
      </w:tr>
      <w:tr w:rsidR="00151D1E" w:rsidRPr="00C75251" w14:paraId="137152CC" w14:textId="77777777" w:rsidTr="0704E6E1">
        <w:tc>
          <w:tcPr>
            <w:tcW w:w="2172" w:type="dxa"/>
            <w:vMerge/>
            <w:vAlign w:val="center"/>
            <w:hideMark/>
          </w:tcPr>
          <w:p w14:paraId="60061E4C" w14:textId="77777777" w:rsidR="00151D1E" w:rsidRPr="00C75251" w:rsidRDefault="00151D1E" w:rsidP="00C7525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sk-SK"/>
              </w:rPr>
            </w:pPr>
          </w:p>
        </w:tc>
        <w:tc>
          <w:tcPr>
            <w:tcW w:w="3057" w:type="dxa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29428E94" w14:textId="77777777" w:rsidR="00151D1E" w:rsidRPr="00C75251" w:rsidRDefault="00151D1E" w:rsidP="00C752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Konverzácia v cudzom jazyku</w:t>
            </w:r>
            <w:r w:rsidR="00014BA7"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 xml:space="preserve"> (anglický, nemecký, španielsky)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1BC03362" w14:textId="77777777" w:rsidR="00151D1E" w:rsidRPr="00C75251" w:rsidRDefault="00151D1E" w:rsidP="00C752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2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39FEF47D" w14:textId="77777777" w:rsidR="00151D1E" w:rsidRPr="00C75251" w:rsidRDefault="00151D1E" w:rsidP="00C752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K</w:t>
            </w:r>
            <w:r w:rsidR="00014BA7"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A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J</w:t>
            </w:r>
            <w:r w:rsidR="00014BA7"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/KNJ/KŠJ</w:t>
            </w:r>
          </w:p>
        </w:tc>
      </w:tr>
      <w:tr w:rsidR="00201497" w:rsidRPr="00C75251" w14:paraId="0C4D2A71" w14:textId="77777777" w:rsidTr="00201497">
        <w:tc>
          <w:tcPr>
            <w:tcW w:w="2172" w:type="dxa"/>
            <w:vAlign w:val="center"/>
          </w:tcPr>
          <w:p w14:paraId="1B99E831" w14:textId="77777777" w:rsidR="00201497" w:rsidRPr="00C75251" w:rsidRDefault="00201497" w:rsidP="00C7525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sk-SK"/>
              </w:rPr>
            </w:pPr>
          </w:p>
        </w:tc>
        <w:tc>
          <w:tcPr>
            <w:tcW w:w="3057" w:type="dxa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auto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7A6D5BAA" w14:textId="517D06C5" w:rsidR="00201497" w:rsidRDefault="00201497" w:rsidP="00C752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Latinčina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auto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50628DFB" w14:textId="447994D3" w:rsidR="00201497" w:rsidRDefault="00201497" w:rsidP="00C752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2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auto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6FEDAE85" w14:textId="564142B4" w:rsidR="00201497" w:rsidRDefault="00201497" w:rsidP="00C752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LCN</w:t>
            </w:r>
          </w:p>
        </w:tc>
      </w:tr>
      <w:tr w:rsidR="00151D1E" w:rsidRPr="00C75251" w14:paraId="6781164A" w14:textId="77777777" w:rsidTr="0704E6E1">
        <w:tc>
          <w:tcPr>
            <w:tcW w:w="2172" w:type="dxa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FFFFF" w:themeFill="background1"/>
            <w:vAlign w:val="center"/>
            <w:hideMark/>
          </w:tcPr>
          <w:p w14:paraId="06D2B2B1" w14:textId="77777777" w:rsidR="00C75251" w:rsidRPr="00C75251" w:rsidRDefault="00151D1E" w:rsidP="00C7525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sk-SK"/>
              </w:rPr>
            </w:pPr>
            <w:r w:rsidRPr="00151D1E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sk-SK"/>
              </w:rPr>
              <w:t>Umenie a kultúra</w:t>
            </w:r>
          </w:p>
        </w:tc>
        <w:tc>
          <w:tcPr>
            <w:tcW w:w="3057" w:type="dxa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FFFFF" w:themeFill="background1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34CC6EC9" w14:textId="77777777" w:rsidR="00C75251" w:rsidRPr="00C75251" w:rsidRDefault="00151D1E" w:rsidP="00C752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Umenie a kultúra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FFFFF" w:themeFill="background1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24DED8E9" w14:textId="77777777" w:rsidR="00C75251" w:rsidRPr="00C75251" w:rsidRDefault="00151D1E" w:rsidP="00C752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2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FFFFF" w:themeFill="background1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162ACF47" w14:textId="77777777" w:rsidR="00C75251" w:rsidRPr="00C75251" w:rsidRDefault="00151D1E" w:rsidP="00C752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UKL</w:t>
            </w:r>
          </w:p>
        </w:tc>
      </w:tr>
      <w:tr w:rsidR="00151D1E" w:rsidRPr="00C75251" w14:paraId="301B68C6" w14:textId="77777777" w:rsidTr="0704E6E1">
        <w:tc>
          <w:tcPr>
            <w:tcW w:w="2172" w:type="dxa"/>
            <w:vMerge w:val="restart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FFFFF" w:themeFill="background1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  <w:hideMark/>
          </w:tcPr>
          <w:p w14:paraId="3750FD96" w14:textId="77777777" w:rsidR="00C75251" w:rsidRPr="00C75251" w:rsidRDefault="00C75251" w:rsidP="00C7525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sk-SK"/>
              </w:rPr>
            </w:pPr>
            <w:r w:rsidRPr="00C75251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sk-SK"/>
              </w:rPr>
              <w:t>Človek a</w:t>
            </w:r>
            <w:r w:rsidRPr="00C75251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sk-SK"/>
              </w:rPr>
              <w:br/>
              <w:t>príroda</w:t>
            </w:r>
          </w:p>
        </w:tc>
        <w:tc>
          <w:tcPr>
            <w:tcW w:w="3057" w:type="dxa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FFFFF" w:themeFill="background1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41E33C29" w14:textId="77777777" w:rsidR="00C75251" w:rsidRPr="00C75251" w:rsidRDefault="00520EF4" w:rsidP="00C752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Biológia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FFFFF" w:themeFill="background1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2598DEE6" w14:textId="77777777" w:rsidR="00C75251" w:rsidRPr="00C75251" w:rsidRDefault="00520EF4" w:rsidP="00C752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4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FFFFF" w:themeFill="background1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46E87AEE" w14:textId="77777777" w:rsidR="00C75251" w:rsidRPr="00C75251" w:rsidRDefault="00520EF4" w:rsidP="00C752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BIO</w:t>
            </w:r>
          </w:p>
        </w:tc>
      </w:tr>
      <w:tr w:rsidR="00151D1E" w:rsidRPr="00C75251" w14:paraId="3AF848F3" w14:textId="77777777" w:rsidTr="0704E6E1">
        <w:tc>
          <w:tcPr>
            <w:tcW w:w="2172" w:type="dxa"/>
            <w:vMerge/>
            <w:vAlign w:val="center"/>
            <w:hideMark/>
          </w:tcPr>
          <w:p w14:paraId="44EAFD9C" w14:textId="77777777" w:rsidR="00520EF4" w:rsidRPr="00C75251" w:rsidRDefault="00520EF4" w:rsidP="00C7525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sk-SK"/>
              </w:rPr>
            </w:pPr>
          </w:p>
        </w:tc>
        <w:tc>
          <w:tcPr>
            <w:tcW w:w="3057" w:type="dxa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37FEF766" w14:textId="77777777" w:rsidR="00520EF4" w:rsidRPr="00C75251" w:rsidRDefault="00520EF4" w:rsidP="009A06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Seminár z biológie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</w:tcPr>
          <w:p w14:paraId="1D63D2B4" w14:textId="77777777" w:rsidR="00520EF4" w:rsidRPr="00C75251" w:rsidRDefault="00520EF4" w:rsidP="009A06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2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1774C614" w14:textId="77777777" w:rsidR="00520EF4" w:rsidRPr="00C75251" w:rsidRDefault="00520EF4" w:rsidP="009A06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SEB</w:t>
            </w:r>
          </w:p>
        </w:tc>
      </w:tr>
      <w:tr w:rsidR="00151D1E" w:rsidRPr="00C75251" w14:paraId="1384260B" w14:textId="77777777" w:rsidTr="0704E6E1">
        <w:tc>
          <w:tcPr>
            <w:tcW w:w="2172" w:type="dxa"/>
            <w:vMerge/>
            <w:vAlign w:val="center"/>
            <w:hideMark/>
          </w:tcPr>
          <w:p w14:paraId="4B94D5A5" w14:textId="77777777" w:rsidR="00520EF4" w:rsidRPr="00C75251" w:rsidRDefault="00520EF4" w:rsidP="00C7525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sk-SK"/>
              </w:rPr>
            </w:pPr>
          </w:p>
        </w:tc>
        <w:tc>
          <w:tcPr>
            <w:tcW w:w="3057" w:type="dxa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FFFFF" w:themeFill="background1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669B0406" w14:textId="77777777" w:rsidR="00520EF4" w:rsidRPr="00C75251" w:rsidRDefault="00520EF4" w:rsidP="009A06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Fyzika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FFFFF" w:themeFill="background1"/>
            <w:tcMar>
              <w:top w:w="60" w:type="dxa"/>
              <w:left w:w="45" w:type="dxa"/>
              <w:bottom w:w="60" w:type="dxa"/>
              <w:right w:w="45" w:type="dxa"/>
            </w:tcMar>
          </w:tcPr>
          <w:p w14:paraId="279935FF" w14:textId="77777777" w:rsidR="00520EF4" w:rsidRPr="00C75251" w:rsidRDefault="00520EF4" w:rsidP="009A06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4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FFFFF" w:themeFill="background1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009EA11C" w14:textId="77777777" w:rsidR="00520EF4" w:rsidRPr="00C75251" w:rsidRDefault="00520EF4" w:rsidP="009A06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FYZ</w:t>
            </w:r>
          </w:p>
        </w:tc>
      </w:tr>
      <w:tr w:rsidR="00151D1E" w:rsidRPr="00C75251" w14:paraId="332BADE5" w14:textId="77777777" w:rsidTr="0704E6E1">
        <w:tc>
          <w:tcPr>
            <w:tcW w:w="2172" w:type="dxa"/>
            <w:vMerge/>
            <w:vAlign w:val="center"/>
            <w:hideMark/>
          </w:tcPr>
          <w:p w14:paraId="3DEEC669" w14:textId="77777777" w:rsidR="00520EF4" w:rsidRPr="00C75251" w:rsidRDefault="00520EF4" w:rsidP="00C7525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sk-SK"/>
              </w:rPr>
            </w:pPr>
          </w:p>
        </w:tc>
        <w:tc>
          <w:tcPr>
            <w:tcW w:w="3057" w:type="dxa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30691A1F" w14:textId="77777777" w:rsidR="00520EF4" w:rsidRPr="00C75251" w:rsidRDefault="00520EF4" w:rsidP="009A06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Seminár z fyziky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</w:tcPr>
          <w:p w14:paraId="4FD71FBC" w14:textId="77777777" w:rsidR="00520EF4" w:rsidRPr="00C75251" w:rsidRDefault="00520EF4" w:rsidP="009A06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2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4E1E8B07" w14:textId="77777777" w:rsidR="00520EF4" w:rsidRPr="00C75251" w:rsidRDefault="00520EF4" w:rsidP="009A06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SEF</w:t>
            </w:r>
          </w:p>
        </w:tc>
      </w:tr>
      <w:tr w:rsidR="00151D1E" w:rsidRPr="00C75251" w14:paraId="74CBD0D1" w14:textId="77777777" w:rsidTr="0704E6E1">
        <w:tc>
          <w:tcPr>
            <w:tcW w:w="2172" w:type="dxa"/>
            <w:vMerge/>
            <w:vAlign w:val="center"/>
            <w:hideMark/>
          </w:tcPr>
          <w:p w14:paraId="3656B9AB" w14:textId="77777777" w:rsidR="00520EF4" w:rsidRPr="00C75251" w:rsidRDefault="00520EF4" w:rsidP="00C7525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sk-SK"/>
              </w:rPr>
            </w:pPr>
          </w:p>
        </w:tc>
        <w:tc>
          <w:tcPr>
            <w:tcW w:w="3057" w:type="dxa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FFFFF" w:themeFill="background1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2792E738" w14:textId="77777777" w:rsidR="00520EF4" w:rsidRPr="00C75251" w:rsidRDefault="00520EF4" w:rsidP="009A06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Chémia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FFFFF" w:themeFill="background1"/>
            <w:tcMar>
              <w:top w:w="60" w:type="dxa"/>
              <w:left w:w="45" w:type="dxa"/>
              <w:bottom w:w="60" w:type="dxa"/>
              <w:right w:w="45" w:type="dxa"/>
            </w:tcMar>
          </w:tcPr>
          <w:p w14:paraId="7C964D78" w14:textId="77777777" w:rsidR="00520EF4" w:rsidRPr="00C75251" w:rsidRDefault="00520EF4" w:rsidP="009A06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4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FFFFF" w:themeFill="background1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101A7C32" w14:textId="77777777" w:rsidR="00520EF4" w:rsidRPr="00C75251" w:rsidRDefault="00520EF4" w:rsidP="009A06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CHE</w:t>
            </w:r>
          </w:p>
        </w:tc>
      </w:tr>
      <w:tr w:rsidR="00151D1E" w:rsidRPr="00C75251" w14:paraId="64BE8AD9" w14:textId="77777777" w:rsidTr="0704E6E1">
        <w:tc>
          <w:tcPr>
            <w:tcW w:w="2172" w:type="dxa"/>
            <w:vMerge/>
            <w:vAlign w:val="center"/>
            <w:hideMark/>
          </w:tcPr>
          <w:p w14:paraId="45FB0818" w14:textId="77777777" w:rsidR="00520EF4" w:rsidRPr="00C75251" w:rsidRDefault="00520EF4" w:rsidP="00C7525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sk-SK"/>
              </w:rPr>
            </w:pPr>
          </w:p>
        </w:tc>
        <w:tc>
          <w:tcPr>
            <w:tcW w:w="3057" w:type="dxa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6169BFB7" w14:textId="77777777" w:rsidR="00520EF4" w:rsidRPr="00C75251" w:rsidRDefault="00520EF4" w:rsidP="009A06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Seminár z chémie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</w:tcPr>
          <w:p w14:paraId="39A728AC" w14:textId="77777777" w:rsidR="00520EF4" w:rsidRPr="00C75251" w:rsidRDefault="00520EF4" w:rsidP="009A06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2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479C4D82" w14:textId="77777777" w:rsidR="00520EF4" w:rsidRPr="00C75251" w:rsidRDefault="00520EF4" w:rsidP="009A06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SEC</w:t>
            </w:r>
          </w:p>
        </w:tc>
      </w:tr>
      <w:tr w:rsidR="00151D1E" w:rsidRPr="00C75251" w14:paraId="30A68FCF" w14:textId="77777777" w:rsidTr="0704E6E1">
        <w:tc>
          <w:tcPr>
            <w:tcW w:w="2172" w:type="dxa"/>
            <w:vMerge w:val="restart"/>
            <w:tcBorders>
              <w:top w:val="single" w:sz="6" w:space="0" w:color="262626" w:themeColor="text1" w:themeTint="D9"/>
              <w:left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FFFFF" w:themeFill="background1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  <w:hideMark/>
          </w:tcPr>
          <w:p w14:paraId="055BC366" w14:textId="7238A0E6" w:rsidR="00151D1E" w:rsidRPr="00C75251" w:rsidRDefault="76F84AF5" w:rsidP="0704E6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sk-SK"/>
              </w:rPr>
            </w:pPr>
            <w:r w:rsidRPr="0704E6E1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sk-SK"/>
              </w:rPr>
              <w:t>Človek a</w:t>
            </w:r>
            <w:r w:rsidR="1039E2A1" w:rsidRPr="0704E6E1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sk-SK"/>
              </w:rPr>
              <w:t xml:space="preserve"> </w:t>
            </w:r>
            <w:r w:rsidRPr="0704E6E1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sk-SK"/>
              </w:rPr>
              <w:t>spoločnosť</w:t>
            </w:r>
          </w:p>
        </w:tc>
        <w:tc>
          <w:tcPr>
            <w:tcW w:w="3057" w:type="dxa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FFFFF" w:themeFill="background1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079D31E2" w14:textId="77777777" w:rsidR="00151D1E" w:rsidRPr="00C75251" w:rsidRDefault="00151D1E" w:rsidP="00C752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Dejepis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FFFFF" w:themeFill="background1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17310F6F" w14:textId="77777777" w:rsidR="00151D1E" w:rsidRPr="00C75251" w:rsidRDefault="00151D1E" w:rsidP="00C752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4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FFFFF" w:themeFill="background1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6A673706" w14:textId="77777777" w:rsidR="00151D1E" w:rsidRPr="00C75251" w:rsidRDefault="00151D1E" w:rsidP="00C752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DEJ</w:t>
            </w:r>
          </w:p>
        </w:tc>
      </w:tr>
      <w:tr w:rsidR="00151D1E" w:rsidRPr="00C75251" w14:paraId="6628F42D" w14:textId="77777777" w:rsidTr="0704E6E1">
        <w:tc>
          <w:tcPr>
            <w:tcW w:w="2172" w:type="dxa"/>
            <w:vMerge/>
            <w:vAlign w:val="center"/>
            <w:hideMark/>
          </w:tcPr>
          <w:p w14:paraId="049F31CB" w14:textId="77777777" w:rsidR="00151D1E" w:rsidRPr="00C75251" w:rsidRDefault="00151D1E" w:rsidP="00C7525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sk-SK"/>
              </w:rPr>
            </w:pPr>
          </w:p>
        </w:tc>
        <w:tc>
          <w:tcPr>
            <w:tcW w:w="3057" w:type="dxa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4662FC6D" w14:textId="77777777" w:rsidR="00151D1E" w:rsidRPr="00C75251" w:rsidRDefault="00151D1E" w:rsidP="009A06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 w:rsidRPr="00C75251"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 xml:space="preserve">Seminár z dejepisu 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</w:tcPr>
          <w:p w14:paraId="18B4C29E" w14:textId="77777777" w:rsidR="00151D1E" w:rsidRPr="00C75251" w:rsidRDefault="00151D1E" w:rsidP="009A06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2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57E62F9D" w14:textId="77777777" w:rsidR="00151D1E" w:rsidRPr="00C75251" w:rsidRDefault="00151D1E" w:rsidP="009A06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 w:rsidRPr="00C75251"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SED</w:t>
            </w:r>
          </w:p>
        </w:tc>
      </w:tr>
      <w:tr w:rsidR="00151D1E" w:rsidRPr="00C75251" w14:paraId="3BF61F6C" w14:textId="77777777" w:rsidTr="0704E6E1">
        <w:tc>
          <w:tcPr>
            <w:tcW w:w="2172" w:type="dxa"/>
            <w:vMerge/>
            <w:vAlign w:val="center"/>
            <w:hideMark/>
          </w:tcPr>
          <w:p w14:paraId="53128261" w14:textId="77777777" w:rsidR="00151D1E" w:rsidRPr="00C75251" w:rsidRDefault="00151D1E" w:rsidP="00C7525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sk-SK"/>
              </w:rPr>
            </w:pPr>
          </w:p>
        </w:tc>
        <w:tc>
          <w:tcPr>
            <w:tcW w:w="3057" w:type="dxa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FFFFF" w:themeFill="background1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02BED44F" w14:textId="77777777" w:rsidR="00151D1E" w:rsidRPr="00C75251" w:rsidRDefault="00151D1E" w:rsidP="009A06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Geografia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FFFFF" w:themeFill="background1"/>
            <w:tcMar>
              <w:top w:w="60" w:type="dxa"/>
              <w:left w:w="45" w:type="dxa"/>
              <w:bottom w:w="60" w:type="dxa"/>
              <w:right w:w="45" w:type="dxa"/>
            </w:tcMar>
          </w:tcPr>
          <w:p w14:paraId="22C3D751" w14:textId="77777777" w:rsidR="00151D1E" w:rsidRPr="00C75251" w:rsidRDefault="00151D1E" w:rsidP="009A06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4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FFFFF" w:themeFill="background1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76B68AC6" w14:textId="77777777" w:rsidR="00151D1E" w:rsidRPr="00C75251" w:rsidRDefault="00151D1E" w:rsidP="009A06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GEG</w:t>
            </w:r>
          </w:p>
        </w:tc>
      </w:tr>
      <w:tr w:rsidR="00151D1E" w:rsidRPr="00C75251" w14:paraId="78155511" w14:textId="77777777" w:rsidTr="0704E6E1">
        <w:tc>
          <w:tcPr>
            <w:tcW w:w="2172" w:type="dxa"/>
            <w:vMerge/>
            <w:vAlign w:val="center"/>
            <w:hideMark/>
          </w:tcPr>
          <w:p w14:paraId="62486C05" w14:textId="77777777" w:rsidR="00151D1E" w:rsidRPr="00C75251" w:rsidRDefault="00151D1E" w:rsidP="00C7525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sk-SK"/>
              </w:rPr>
            </w:pPr>
          </w:p>
        </w:tc>
        <w:tc>
          <w:tcPr>
            <w:tcW w:w="3057" w:type="dxa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0B037995" w14:textId="77777777" w:rsidR="00151D1E" w:rsidRPr="00C75251" w:rsidRDefault="00151D1E" w:rsidP="009A06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 w:rsidRPr="00C75251"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Seminár z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 </w:t>
            </w:r>
            <w:r w:rsidRPr="00C75251"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geografie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</w:tcPr>
          <w:p w14:paraId="6DEB9483" w14:textId="77777777" w:rsidR="00151D1E" w:rsidRPr="00C75251" w:rsidRDefault="00151D1E" w:rsidP="009A06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2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58FD4AB7" w14:textId="77777777" w:rsidR="00151D1E" w:rsidRPr="00C75251" w:rsidRDefault="00151D1E" w:rsidP="009A06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 w:rsidRPr="00C75251"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SEG</w:t>
            </w:r>
          </w:p>
        </w:tc>
      </w:tr>
      <w:tr w:rsidR="00151D1E" w:rsidRPr="00C75251" w14:paraId="1986B476" w14:textId="77777777" w:rsidTr="0704E6E1">
        <w:tc>
          <w:tcPr>
            <w:tcW w:w="2172" w:type="dxa"/>
            <w:vMerge/>
            <w:vAlign w:val="center"/>
            <w:hideMark/>
          </w:tcPr>
          <w:p w14:paraId="4101652C" w14:textId="77777777" w:rsidR="00151D1E" w:rsidRPr="00C75251" w:rsidRDefault="00151D1E" w:rsidP="00C7525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sk-SK"/>
              </w:rPr>
            </w:pPr>
          </w:p>
        </w:tc>
        <w:tc>
          <w:tcPr>
            <w:tcW w:w="3057" w:type="dxa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FFFFF" w:themeFill="background1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5298FC00" w14:textId="77777777" w:rsidR="00151D1E" w:rsidRPr="00C75251" w:rsidRDefault="00151D1E" w:rsidP="009A06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Spoločenskovedný seminár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FFFFF" w:themeFill="background1"/>
            <w:tcMar>
              <w:top w:w="60" w:type="dxa"/>
              <w:left w:w="45" w:type="dxa"/>
              <w:bottom w:w="60" w:type="dxa"/>
              <w:right w:w="45" w:type="dxa"/>
            </w:tcMar>
          </w:tcPr>
          <w:p w14:paraId="7FC42638" w14:textId="77777777" w:rsidR="00151D1E" w:rsidRPr="00C75251" w:rsidRDefault="00151D1E" w:rsidP="009A06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2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FFFFF" w:themeFill="background1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4468D4FC" w14:textId="77777777" w:rsidR="00151D1E" w:rsidRPr="00C75251" w:rsidRDefault="00151D1E" w:rsidP="009A06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SPS</w:t>
            </w:r>
          </w:p>
        </w:tc>
      </w:tr>
      <w:tr w:rsidR="00151D1E" w:rsidRPr="00C75251" w14:paraId="33AAE170" w14:textId="77777777" w:rsidTr="0704E6E1">
        <w:tc>
          <w:tcPr>
            <w:tcW w:w="2172" w:type="dxa"/>
            <w:vMerge/>
            <w:vAlign w:val="center"/>
          </w:tcPr>
          <w:p w14:paraId="4B99056E" w14:textId="77777777" w:rsidR="00151D1E" w:rsidRPr="00151D1E" w:rsidRDefault="00151D1E" w:rsidP="00C7525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sk-SK"/>
              </w:rPr>
            </w:pPr>
          </w:p>
        </w:tc>
        <w:tc>
          <w:tcPr>
            <w:tcW w:w="3057" w:type="dxa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FFFFF" w:themeFill="background1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6364C323" w14:textId="77777777" w:rsidR="00151D1E" w:rsidRDefault="00151D1E" w:rsidP="009A06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Psychológia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FFFFF" w:themeFill="background1"/>
            <w:tcMar>
              <w:top w:w="60" w:type="dxa"/>
              <w:left w:w="45" w:type="dxa"/>
              <w:bottom w:w="60" w:type="dxa"/>
              <w:right w:w="45" w:type="dxa"/>
            </w:tcMar>
          </w:tcPr>
          <w:p w14:paraId="5055DCC4" w14:textId="77777777" w:rsidR="00151D1E" w:rsidRPr="00C75251" w:rsidRDefault="00151D1E" w:rsidP="009A06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4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FFFFF" w:themeFill="background1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3269DF73" w14:textId="77777777" w:rsidR="00151D1E" w:rsidRDefault="00151D1E" w:rsidP="009A06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PSY</w:t>
            </w:r>
          </w:p>
        </w:tc>
      </w:tr>
      <w:tr w:rsidR="00151D1E" w:rsidRPr="00C75251" w14:paraId="0861DDE3" w14:textId="77777777" w:rsidTr="0704E6E1">
        <w:tc>
          <w:tcPr>
            <w:tcW w:w="2172" w:type="dxa"/>
            <w:vMerge w:val="restart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  <w:hideMark/>
          </w:tcPr>
          <w:p w14:paraId="143FD519" w14:textId="77777777" w:rsidR="00151D1E" w:rsidRPr="00C75251" w:rsidRDefault="00151D1E" w:rsidP="00151D1E">
            <w:pPr>
              <w:spacing w:after="240" w:line="240" w:lineRule="auto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sk-SK"/>
              </w:rPr>
            </w:pPr>
            <w:r w:rsidRPr="00C75251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sk-SK"/>
              </w:rPr>
              <w:t>Matematika apráca</w:t>
            </w:r>
            <w:r w:rsidRPr="00C75251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sk-SK"/>
              </w:rPr>
              <w:br/>
              <w:t>s informáciami</w:t>
            </w:r>
          </w:p>
        </w:tc>
        <w:tc>
          <w:tcPr>
            <w:tcW w:w="3057" w:type="dxa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6EDDEB23" w14:textId="77777777" w:rsidR="00151D1E" w:rsidRDefault="00151D1E" w:rsidP="009A06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Matematika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</w:tcPr>
          <w:p w14:paraId="3BC2995D" w14:textId="77777777" w:rsidR="00151D1E" w:rsidRPr="00C75251" w:rsidRDefault="00151D1E" w:rsidP="009A06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4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4B17663B" w14:textId="77777777" w:rsidR="00151D1E" w:rsidRDefault="00151D1E" w:rsidP="009A06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MAT</w:t>
            </w:r>
          </w:p>
        </w:tc>
      </w:tr>
      <w:tr w:rsidR="00151D1E" w:rsidRPr="00C75251" w14:paraId="5559D3C6" w14:textId="77777777" w:rsidTr="0704E6E1">
        <w:tc>
          <w:tcPr>
            <w:tcW w:w="2172" w:type="dxa"/>
            <w:vMerge/>
            <w:vAlign w:val="center"/>
            <w:hideMark/>
          </w:tcPr>
          <w:p w14:paraId="1299C43A" w14:textId="77777777" w:rsidR="00151D1E" w:rsidRPr="00C75251" w:rsidRDefault="00151D1E" w:rsidP="00C752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</w:p>
        </w:tc>
        <w:tc>
          <w:tcPr>
            <w:tcW w:w="3057" w:type="dxa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FFFFF" w:themeFill="background1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  <w:hideMark/>
          </w:tcPr>
          <w:p w14:paraId="72BBFC99" w14:textId="77777777" w:rsidR="00151D1E" w:rsidRPr="00C75251" w:rsidRDefault="00151D1E" w:rsidP="00C752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 w:rsidRPr="00C75251"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Seminár z matematiky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FFFFF" w:themeFill="background1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46783CDB" w14:textId="77777777" w:rsidR="00151D1E" w:rsidRPr="00C75251" w:rsidRDefault="00151D1E" w:rsidP="00C752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2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FFFFF" w:themeFill="background1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39221874" w14:textId="77777777" w:rsidR="00151D1E" w:rsidRPr="00C75251" w:rsidRDefault="00151D1E" w:rsidP="00C752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SEM</w:t>
            </w:r>
          </w:p>
        </w:tc>
      </w:tr>
      <w:tr w:rsidR="00151D1E" w:rsidRPr="00C75251" w14:paraId="6CDA43E9" w14:textId="77777777" w:rsidTr="0704E6E1">
        <w:tc>
          <w:tcPr>
            <w:tcW w:w="2172" w:type="dxa"/>
            <w:vMerge/>
            <w:vAlign w:val="center"/>
            <w:hideMark/>
          </w:tcPr>
          <w:p w14:paraId="4DDBEF00" w14:textId="77777777" w:rsidR="00151D1E" w:rsidRPr="00C75251" w:rsidRDefault="00151D1E" w:rsidP="00C752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</w:p>
        </w:tc>
        <w:tc>
          <w:tcPr>
            <w:tcW w:w="3057" w:type="dxa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  <w:hideMark/>
          </w:tcPr>
          <w:p w14:paraId="56DFABB3" w14:textId="77777777" w:rsidR="00151D1E" w:rsidRPr="00C75251" w:rsidRDefault="00014BA7" w:rsidP="00C752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Seminár z informatiky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5B896037" w14:textId="77777777" w:rsidR="00151D1E" w:rsidRPr="00C75251" w:rsidRDefault="00151D1E" w:rsidP="00C752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2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6EBC8333" w14:textId="77777777" w:rsidR="00151D1E" w:rsidRPr="00C75251" w:rsidRDefault="00014BA7" w:rsidP="00C752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SEI</w:t>
            </w:r>
          </w:p>
        </w:tc>
      </w:tr>
      <w:tr w:rsidR="00151D1E" w:rsidRPr="00C75251" w14:paraId="00DD9475" w14:textId="77777777" w:rsidTr="0704E6E1">
        <w:tc>
          <w:tcPr>
            <w:tcW w:w="2172" w:type="dxa"/>
            <w:vMerge/>
            <w:vAlign w:val="center"/>
            <w:hideMark/>
          </w:tcPr>
          <w:p w14:paraId="3461D779" w14:textId="77777777" w:rsidR="00151D1E" w:rsidRPr="00C75251" w:rsidRDefault="00151D1E" w:rsidP="00C752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</w:p>
        </w:tc>
        <w:tc>
          <w:tcPr>
            <w:tcW w:w="3057" w:type="dxa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FFFFF" w:themeFill="background1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19A14C01" w14:textId="77777777" w:rsidR="00151D1E" w:rsidRPr="00C75251" w:rsidRDefault="00151D1E" w:rsidP="00C752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Programovanie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FFFFF" w:themeFill="background1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0E86812A" w14:textId="77777777" w:rsidR="00151D1E" w:rsidRPr="00C75251" w:rsidRDefault="00151D1E" w:rsidP="00C752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2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FFFFF" w:themeFill="background1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523743B0" w14:textId="77777777" w:rsidR="00151D1E" w:rsidRPr="00C75251" w:rsidRDefault="00151D1E" w:rsidP="00C752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PRO</w:t>
            </w:r>
          </w:p>
        </w:tc>
      </w:tr>
      <w:tr w:rsidR="00151D1E" w:rsidRPr="00C75251" w14:paraId="24894BA6" w14:textId="77777777" w:rsidTr="0704E6E1">
        <w:tc>
          <w:tcPr>
            <w:tcW w:w="2172" w:type="dxa"/>
            <w:vMerge/>
            <w:vAlign w:val="center"/>
            <w:hideMark/>
          </w:tcPr>
          <w:p w14:paraId="3CF2D8B6" w14:textId="77777777" w:rsidR="00151D1E" w:rsidRPr="00C75251" w:rsidRDefault="00151D1E" w:rsidP="00C752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</w:p>
        </w:tc>
        <w:tc>
          <w:tcPr>
            <w:tcW w:w="3057" w:type="dxa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38800B2A" w14:textId="77777777" w:rsidR="00151D1E" w:rsidRPr="00C75251" w:rsidRDefault="00151D1E" w:rsidP="00C752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Ekonomika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7CD048C6" w14:textId="77777777" w:rsidR="00151D1E" w:rsidRPr="00C75251" w:rsidRDefault="00151D1E" w:rsidP="00C752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4</w:t>
            </w:r>
          </w:p>
        </w:tc>
        <w:tc>
          <w:tcPr>
            <w:tcW w:w="0" w:type="auto"/>
            <w:tcBorders>
              <w:top w:val="single" w:sz="6" w:space="0" w:color="262626" w:themeColor="text1" w:themeTint="D9"/>
              <w:left w:val="single" w:sz="6" w:space="0" w:color="262626" w:themeColor="text1" w:themeTint="D9"/>
              <w:bottom w:val="single" w:sz="6" w:space="0" w:color="262626" w:themeColor="text1" w:themeTint="D9"/>
              <w:right w:val="single" w:sz="6" w:space="0" w:color="262626" w:themeColor="text1" w:themeTint="D9"/>
            </w:tcBorders>
            <w:shd w:val="clear" w:color="auto" w:fill="F7F7F7"/>
            <w:tcMar>
              <w:top w:w="60" w:type="dxa"/>
              <w:left w:w="45" w:type="dxa"/>
              <w:bottom w:w="60" w:type="dxa"/>
              <w:right w:w="45" w:type="dxa"/>
            </w:tcMar>
            <w:vAlign w:val="bottom"/>
          </w:tcPr>
          <w:p w14:paraId="239C54BB" w14:textId="77777777" w:rsidR="00151D1E" w:rsidRPr="00C75251" w:rsidRDefault="00151D1E" w:rsidP="00C752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sk-SK"/>
              </w:rPr>
              <w:t>EKO</w:t>
            </w:r>
          </w:p>
        </w:tc>
      </w:tr>
    </w:tbl>
    <w:p w14:paraId="0FB78278" w14:textId="77777777" w:rsidR="003B4330" w:rsidRDefault="00BD6F2E"/>
    <w:sectPr w:rsidR="003B4330" w:rsidSect="00201497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2F3AED"/>
    <w:multiLevelType w:val="multilevel"/>
    <w:tmpl w:val="B77CB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FB63CC"/>
    <w:multiLevelType w:val="multilevel"/>
    <w:tmpl w:val="85F6D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AC6BA9"/>
    <w:multiLevelType w:val="hybridMultilevel"/>
    <w:tmpl w:val="0F8E36A0"/>
    <w:lvl w:ilvl="0" w:tplc="041B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3" w15:restartNumberingAfterBreak="0">
    <w:nsid w:val="5D4C0402"/>
    <w:multiLevelType w:val="hybridMultilevel"/>
    <w:tmpl w:val="E116B43A"/>
    <w:lvl w:ilvl="0" w:tplc="041B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251"/>
    <w:rsid w:val="00014BA7"/>
    <w:rsid w:val="00134995"/>
    <w:rsid w:val="00151D1E"/>
    <w:rsid w:val="00201497"/>
    <w:rsid w:val="00202194"/>
    <w:rsid w:val="0026582E"/>
    <w:rsid w:val="00314583"/>
    <w:rsid w:val="00391CED"/>
    <w:rsid w:val="003B7F93"/>
    <w:rsid w:val="004966C0"/>
    <w:rsid w:val="00520EF4"/>
    <w:rsid w:val="009F52D9"/>
    <w:rsid w:val="00A45D9B"/>
    <w:rsid w:val="00BD6F2E"/>
    <w:rsid w:val="00C06E10"/>
    <w:rsid w:val="00C327C1"/>
    <w:rsid w:val="00C57A32"/>
    <w:rsid w:val="00C75251"/>
    <w:rsid w:val="00CF6E2A"/>
    <w:rsid w:val="00D93E8F"/>
    <w:rsid w:val="00E62EAE"/>
    <w:rsid w:val="00EE5E86"/>
    <w:rsid w:val="00F32402"/>
    <w:rsid w:val="0704E6E1"/>
    <w:rsid w:val="07C08A50"/>
    <w:rsid w:val="1039E2A1"/>
    <w:rsid w:val="237E633F"/>
    <w:rsid w:val="3F9646A6"/>
    <w:rsid w:val="4CCB064A"/>
    <w:rsid w:val="4F181574"/>
    <w:rsid w:val="53C92F17"/>
    <w:rsid w:val="65590B15"/>
    <w:rsid w:val="76F84AF5"/>
    <w:rsid w:val="7864F8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24372"/>
  <w15:docId w15:val="{0974E5C5-5704-4DB3-B541-C80413985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9"/>
    <w:qFormat/>
    <w:rsid w:val="00C7525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C75251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Normlnywebov">
    <w:name w:val="Normal (Web)"/>
    <w:basedOn w:val="Normlny"/>
    <w:uiPriority w:val="99"/>
    <w:unhideWhenUsed/>
    <w:rsid w:val="00C75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iln">
    <w:name w:val="Strong"/>
    <w:basedOn w:val="Predvolenpsmoodseku"/>
    <w:uiPriority w:val="22"/>
    <w:qFormat/>
    <w:rsid w:val="00C75251"/>
    <w:rPr>
      <w:b/>
      <w:bCs/>
    </w:rPr>
  </w:style>
  <w:style w:type="paragraph" w:styleId="Odsekzoznamu">
    <w:name w:val="List Paragraph"/>
    <w:basedOn w:val="Normlny"/>
    <w:uiPriority w:val="34"/>
    <w:qFormat/>
    <w:rsid w:val="002021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97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645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Miroslava Cibikova</dc:creator>
  <cp:lastModifiedBy>Zuzana Murinova</cp:lastModifiedBy>
  <cp:revision>2</cp:revision>
  <dcterms:created xsi:type="dcterms:W3CDTF">2026-09-11T12:18:00Z</dcterms:created>
  <dcterms:modified xsi:type="dcterms:W3CDTF">2026-09-11T12:18:00Z</dcterms:modified>
</cp:coreProperties>
</file>