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CD" w:rsidRPr="009848B9" w:rsidRDefault="009848B9" w:rsidP="009848B9">
      <w:pPr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9848B9">
        <w:rPr>
          <w:b/>
          <w:sz w:val="24"/>
          <w:szCs w:val="24"/>
          <w:u w:val="single"/>
        </w:rPr>
        <w:t>Náplň práce školského psychológa</w:t>
      </w:r>
      <w:r w:rsidR="000D3C20" w:rsidRPr="009848B9">
        <w:rPr>
          <w:b/>
          <w:sz w:val="24"/>
          <w:szCs w:val="24"/>
          <w:u w:val="single"/>
        </w:rPr>
        <w:t>:</w:t>
      </w:r>
    </w:p>
    <w:p w:rsidR="000D3C20" w:rsidRPr="009848B9" w:rsidRDefault="000D3C20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t>Vykonáva odborné činnosti v rámci orientačnej psychologickej diagnostiky, individuálneho, skupinového alebo hromadného psychologického poradenstva, psychoterapie, prevencie a intervencie k deťom a žiakom s osobitným zreteľom na proces výchovy a vzdelávania v Piaristickom gymnáziu Jozefa Braneckého v</w:t>
      </w:r>
      <w:r w:rsidR="009848B9">
        <w:rPr>
          <w:sz w:val="24"/>
          <w:szCs w:val="24"/>
        </w:rPr>
        <w:t> </w:t>
      </w:r>
      <w:r w:rsidRPr="009848B9">
        <w:rPr>
          <w:sz w:val="24"/>
          <w:szCs w:val="24"/>
        </w:rPr>
        <w:t>Trenčíne</w:t>
      </w:r>
      <w:r w:rsidR="009848B9">
        <w:rPr>
          <w:sz w:val="24"/>
          <w:szCs w:val="24"/>
        </w:rPr>
        <w:t>;</w:t>
      </w:r>
    </w:p>
    <w:p w:rsidR="000D3C20" w:rsidRPr="009848B9" w:rsidRDefault="000D3C20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t xml:space="preserve">Poskytuje individuálne a skupinové psychologické služby, poradenstvo a konzultácie v procese výchovy a vzdelávania deťom, žiakom, zákonným zástupcom, </w:t>
      </w:r>
      <w:proofErr w:type="spellStart"/>
      <w:r w:rsidRPr="009848B9">
        <w:rPr>
          <w:sz w:val="24"/>
          <w:szCs w:val="24"/>
        </w:rPr>
        <w:t>inkluzívnemu</w:t>
      </w:r>
      <w:proofErr w:type="spellEnd"/>
      <w:r w:rsidRPr="009848B9">
        <w:rPr>
          <w:sz w:val="24"/>
          <w:szCs w:val="24"/>
        </w:rPr>
        <w:t xml:space="preserve"> tímu školy, pedagogickým zamestnancom školy</w:t>
      </w:r>
      <w:r w:rsidR="009848B9">
        <w:rPr>
          <w:sz w:val="24"/>
          <w:szCs w:val="24"/>
        </w:rPr>
        <w:t>;</w:t>
      </w:r>
    </w:p>
    <w:p w:rsidR="000D3C20" w:rsidRPr="009848B9" w:rsidRDefault="009348D3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t>Uskutočňuje odbornú psychologickú starostlivosť žiakom s ťažkosťami v učení a v správaní, zdravotne znevýhodneným žiakom a žiakom zo sociálne znevýhodneného prostredia</w:t>
      </w:r>
      <w:r w:rsidR="009848B9">
        <w:rPr>
          <w:sz w:val="24"/>
          <w:szCs w:val="24"/>
        </w:rPr>
        <w:t>;</w:t>
      </w:r>
    </w:p>
    <w:p w:rsidR="009348D3" w:rsidRPr="009848B9" w:rsidRDefault="009348D3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t>Aktívne sa podieľa na preventívnych aktivitách v rámci plánu činnosti školy</w:t>
      </w:r>
      <w:r w:rsidR="009848B9">
        <w:rPr>
          <w:sz w:val="24"/>
          <w:szCs w:val="24"/>
        </w:rPr>
        <w:t>;</w:t>
      </w:r>
    </w:p>
    <w:p w:rsidR="009348D3" w:rsidRPr="009848B9" w:rsidRDefault="009348D3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t>Zúčastňuje sa zápisu žiakov do 1. ročníkov a metodicky usmerňuje prípadné nedostatky, upozorňuje na integráciu zdravotne oslabených žiakov a ich dokumentáciu a následne odporúča zákonnému zástupcovi odborné vyšetrenie v príslušnom centre výchovného poradenstva a</w:t>
      </w:r>
      <w:r w:rsidR="009848B9">
        <w:rPr>
          <w:sz w:val="24"/>
          <w:szCs w:val="24"/>
        </w:rPr>
        <w:t> </w:t>
      </w:r>
      <w:r w:rsidRPr="009848B9">
        <w:rPr>
          <w:sz w:val="24"/>
          <w:szCs w:val="24"/>
        </w:rPr>
        <w:t>prevencie</w:t>
      </w:r>
      <w:r w:rsidR="009848B9">
        <w:rPr>
          <w:sz w:val="24"/>
          <w:szCs w:val="24"/>
        </w:rPr>
        <w:t>;</w:t>
      </w:r>
    </w:p>
    <w:p w:rsidR="000D3C20" w:rsidRPr="009848B9" w:rsidRDefault="009348D3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t>Poskytuje individuálnu a skupinovú psychologickú starostlivosť žiakom v krízových sociálnych a životných situáciách v súvislosti s drogovou závislosťou a inými sociálno-patologickými javmi</w:t>
      </w:r>
      <w:r w:rsidR="009848B9">
        <w:rPr>
          <w:sz w:val="24"/>
          <w:szCs w:val="24"/>
        </w:rPr>
        <w:t>;</w:t>
      </w:r>
    </w:p>
    <w:p w:rsidR="009348D3" w:rsidRPr="009848B9" w:rsidRDefault="009348D3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t>Aktívne spolupracuje s odbornými zamestnancami centier pedagogicko-psychologického poradenstva a prevencie a pripravuje podklady potrebné k vyšetreniu žiaka školy</w:t>
      </w:r>
      <w:r w:rsidR="009848B9">
        <w:rPr>
          <w:sz w:val="24"/>
          <w:szCs w:val="24"/>
        </w:rPr>
        <w:t>;</w:t>
      </w:r>
    </w:p>
    <w:p w:rsidR="009348D3" w:rsidRPr="009848B9" w:rsidRDefault="009348D3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t>Systematicky sa vzdeláva a sleduje nové prístupy a trendy v odborných oblastiach súvisiacich s náplňou, poslaním a koncepciou školy</w:t>
      </w:r>
      <w:r w:rsidR="009848B9">
        <w:rPr>
          <w:sz w:val="24"/>
          <w:szCs w:val="24"/>
        </w:rPr>
        <w:t>;</w:t>
      </w:r>
    </w:p>
    <w:p w:rsidR="009348D3" w:rsidRPr="009848B9" w:rsidRDefault="009348D3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t xml:space="preserve">Spolupracuje na </w:t>
      </w:r>
      <w:r w:rsidR="0094407D" w:rsidRPr="009848B9">
        <w:rPr>
          <w:sz w:val="24"/>
          <w:szCs w:val="24"/>
        </w:rPr>
        <w:t xml:space="preserve">vypracovaní akčného plánu pre </w:t>
      </w:r>
      <w:proofErr w:type="spellStart"/>
      <w:r w:rsidR="0094407D" w:rsidRPr="009848B9">
        <w:rPr>
          <w:sz w:val="24"/>
          <w:szCs w:val="24"/>
        </w:rPr>
        <w:t>inkluzívne</w:t>
      </w:r>
      <w:proofErr w:type="spellEnd"/>
      <w:r w:rsidR="0094407D" w:rsidRPr="009848B9">
        <w:rPr>
          <w:sz w:val="24"/>
          <w:szCs w:val="24"/>
        </w:rPr>
        <w:t xml:space="preserve"> vzdelávanie</w:t>
      </w:r>
      <w:r w:rsidR="009848B9">
        <w:rPr>
          <w:sz w:val="24"/>
          <w:szCs w:val="24"/>
        </w:rPr>
        <w:t>;</w:t>
      </w:r>
    </w:p>
    <w:p w:rsidR="0094407D" w:rsidRPr="009848B9" w:rsidRDefault="0094407D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t>Vedie presnú evidenciu riešených prípadov v rámci individuálnej a skupinovej činnosti</w:t>
      </w:r>
      <w:r w:rsidR="009848B9">
        <w:rPr>
          <w:sz w:val="24"/>
          <w:szCs w:val="24"/>
        </w:rPr>
        <w:t>;</w:t>
      </w:r>
    </w:p>
    <w:p w:rsidR="0094407D" w:rsidRPr="009848B9" w:rsidRDefault="0094407D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t>Zachováva mlčanlivosť o skutočnostiach, o ktorých sa dozvedel pri vykonávaní prác vo verejnom záujme. Chráni pred zneužitím osobné údaje, informácie o zdravotnom stave žiakov a výsledky psychologických vyšetrení a špeciálnopedagogických vyšetrení, s ktorými prišiel do styku</w:t>
      </w:r>
      <w:r w:rsidR="009848B9">
        <w:rPr>
          <w:sz w:val="24"/>
          <w:szCs w:val="24"/>
        </w:rPr>
        <w:t>;</w:t>
      </w:r>
    </w:p>
    <w:p w:rsidR="0094407D" w:rsidRPr="009848B9" w:rsidRDefault="0094407D" w:rsidP="009848B9">
      <w:pPr>
        <w:pStyle w:val="Odsekzoznamu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848B9">
        <w:rPr>
          <w:sz w:val="24"/>
          <w:szCs w:val="24"/>
        </w:rPr>
        <w:lastRenderedPageBreak/>
        <w:t>Vykonáva a plní ďalšie úlohy súvisiace s dohodnutým druhom práce podľa pokynov priameho nadriadeného. Počas prázdnin, ak nečerpá riadnu dovolenku, vykonáva práce a plní úlohy, ktoré mu riaditeľka školy pridelí</w:t>
      </w:r>
      <w:r w:rsidR="009848B9">
        <w:rPr>
          <w:sz w:val="24"/>
          <w:szCs w:val="24"/>
        </w:rPr>
        <w:t>;</w:t>
      </w:r>
      <w:bookmarkStart w:id="0" w:name="_GoBack"/>
      <w:bookmarkEnd w:id="0"/>
    </w:p>
    <w:sectPr w:rsidR="0094407D" w:rsidRPr="00984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A8D"/>
    <w:multiLevelType w:val="hybridMultilevel"/>
    <w:tmpl w:val="8416DEC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21172"/>
    <w:multiLevelType w:val="hybridMultilevel"/>
    <w:tmpl w:val="A7561E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14B"/>
    <w:multiLevelType w:val="hybridMultilevel"/>
    <w:tmpl w:val="E81E7460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D51B4D"/>
    <w:multiLevelType w:val="hybridMultilevel"/>
    <w:tmpl w:val="FE0EE464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4E8788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860CB"/>
    <w:multiLevelType w:val="hybridMultilevel"/>
    <w:tmpl w:val="3BCE9BF2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A649D"/>
    <w:multiLevelType w:val="hybridMultilevel"/>
    <w:tmpl w:val="741024EC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66E52"/>
    <w:multiLevelType w:val="hybridMultilevel"/>
    <w:tmpl w:val="162E4E8C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E1EB7"/>
    <w:multiLevelType w:val="hybridMultilevel"/>
    <w:tmpl w:val="FAB45F6E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26F14"/>
    <w:multiLevelType w:val="hybridMultilevel"/>
    <w:tmpl w:val="63EA7430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4519A"/>
    <w:multiLevelType w:val="hybridMultilevel"/>
    <w:tmpl w:val="A3F2F7A2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0315E"/>
    <w:multiLevelType w:val="hybridMultilevel"/>
    <w:tmpl w:val="2DB2864E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4E8788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95C95"/>
    <w:multiLevelType w:val="hybridMultilevel"/>
    <w:tmpl w:val="55C4D0D2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32EBD"/>
    <w:multiLevelType w:val="hybridMultilevel"/>
    <w:tmpl w:val="327C2BE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127D7"/>
    <w:multiLevelType w:val="hybridMultilevel"/>
    <w:tmpl w:val="BCC8C2E0"/>
    <w:lvl w:ilvl="0" w:tplc="92EE5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74803"/>
    <w:multiLevelType w:val="hybridMultilevel"/>
    <w:tmpl w:val="B0B49728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32603"/>
    <w:multiLevelType w:val="hybridMultilevel"/>
    <w:tmpl w:val="5A7A7D22"/>
    <w:lvl w:ilvl="0" w:tplc="C4E8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C1AD5"/>
    <w:multiLevelType w:val="hybridMultilevel"/>
    <w:tmpl w:val="2486991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858A5"/>
    <w:multiLevelType w:val="hybridMultilevel"/>
    <w:tmpl w:val="F6721BE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12"/>
  </w:num>
  <w:num w:numId="9">
    <w:abstractNumId w:val="14"/>
  </w:num>
  <w:num w:numId="10">
    <w:abstractNumId w:val="8"/>
  </w:num>
  <w:num w:numId="11">
    <w:abstractNumId w:val="15"/>
  </w:num>
  <w:num w:numId="12">
    <w:abstractNumId w:val="3"/>
  </w:num>
  <w:num w:numId="13">
    <w:abstractNumId w:val="1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A"/>
    <w:rsid w:val="00021F32"/>
    <w:rsid w:val="000D3C20"/>
    <w:rsid w:val="0012694F"/>
    <w:rsid w:val="00130C38"/>
    <w:rsid w:val="00132428"/>
    <w:rsid w:val="00151751"/>
    <w:rsid w:val="001E3BB2"/>
    <w:rsid w:val="00253D2B"/>
    <w:rsid w:val="00281CD4"/>
    <w:rsid w:val="00344A5B"/>
    <w:rsid w:val="003550DF"/>
    <w:rsid w:val="00355E2E"/>
    <w:rsid w:val="00364362"/>
    <w:rsid w:val="00383D22"/>
    <w:rsid w:val="003852B0"/>
    <w:rsid w:val="003A7260"/>
    <w:rsid w:val="003E0B56"/>
    <w:rsid w:val="003E20B1"/>
    <w:rsid w:val="003E79E4"/>
    <w:rsid w:val="003F2AF1"/>
    <w:rsid w:val="00424776"/>
    <w:rsid w:val="0043532D"/>
    <w:rsid w:val="004621C6"/>
    <w:rsid w:val="0049724B"/>
    <w:rsid w:val="004F66AD"/>
    <w:rsid w:val="00507876"/>
    <w:rsid w:val="005931A9"/>
    <w:rsid w:val="005B5A30"/>
    <w:rsid w:val="005F4DFA"/>
    <w:rsid w:val="00605F10"/>
    <w:rsid w:val="006378C1"/>
    <w:rsid w:val="00671FF0"/>
    <w:rsid w:val="006B2DFB"/>
    <w:rsid w:val="006B76F8"/>
    <w:rsid w:val="006D55E6"/>
    <w:rsid w:val="007178B6"/>
    <w:rsid w:val="007560CD"/>
    <w:rsid w:val="00773591"/>
    <w:rsid w:val="007B6B30"/>
    <w:rsid w:val="007E6F7D"/>
    <w:rsid w:val="00825D54"/>
    <w:rsid w:val="00827694"/>
    <w:rsid w:val="00834461"/>
    <w:rsid w:val="00862198"/>
    <w:rsid w:val="008A10B0"/>
    <w:rsid w:val="008A5DDA"/>
    <w:rsid w:val="008C6566"/>
    <w:rsid w:val="008E3658"/>
    <w:rsid w:val="008E7D1E"/>
    <w:rsid w:val="00906247"/>
    <w:rsid w:val="009348D3"/>
    <w:rsid w:val="0094407D"/>
    <w:rsid w:val="00956D3A"/>
    <w:rsid w:val="009848B9"/>
    <w:rsid w:val="009941E7"/>
    <w:rsid w:val="009B26B5"/>
    <w:rsid w:val="009E1FE5"/>
    <w:rsid w:val="00A32385"/>
    <w:rsid w:val="00A40B2F"/>
    <w:rsid w:val="00A76248"/>
    <w:rsid w:val="00AA76CA"/>
    <w:rsid w:val="00B64043"/>
    <w:rsid w:val="00BC6BE2"/>
    <w:rsid w:val="00BE52E3"/>
    <w:rsid w:val="00BF2460"/>
    <w:rsid w:val="00C15C44"/>
    <w:rsid w:val="00C82574"/>
    <w:rsid w:val="00C941FC"/>
    <w:rsid w:val="00CB24B4"/>
    <w:rsid w:val="00CD1F8A"/>
    <w:rsid w:val="00D26E70"/>
    <w:rsid w:val="00D603F4"/>
    <w:rsid w:val="00D7513A"/>
    <w:rsid w:val="00D81B8D"/>
    <w:rsid w:val="00D87533"/>
    <w:rsid w:val="00DA69F9"/>
    <w:rsid w:val="00DE7A50"/>
    <w:rsid w:val="00DF3CE2"/>
    <w:rsid w:val="00DF6913"/>
    <w:rsid w:val="00E45383"/>
    <w:rsid w:val="00E56F21"/>
    <w:rsid w:val="00F24F11"/>
    <w:rsid w:val="00F31478"/>
    <w:rsid w:val="00F50346"/>
    <w:rsid w:val="00FA33A4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5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06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78B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353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43532D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43532D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43532D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9062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7E6F7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5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06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78B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353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43532D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43532D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43532D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9062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7E6F7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5B47-6CD7-4A6F-A35C-1E3C5C29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Antonic</dc:creator>
  <cp:lastModifiedBy>Miroslava Cibikova</cp:lastModifiedBy>
  <cp:revision>2</cp:revision>
  <dcterms:created xsi:type="dcterms:W3CDTF">2020-12-13T14:26:00Z</dcterms:created>
  <dcterms:modified xsi:type="dcterms:W3CDTF">2020-12-13T14:26:00Z</dcterms:modified>
</cp:coreProperties>
</file>